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6CE562" w14:textId="77777777" w:rsidR="0049115C" w:rsidRDefault="0049115C">
      <w:r>
        <w:rPr>
          <w:noProof/>
          <w:sz w:val="18"/>
          <w:szCs w:val="18"/>
        </w:rPr>
        <mc:AlternateContent>
          <mc:Choice Requires="wps">
            <w:drawing>
              <wp:anchor distT="0" distB="0" distL="114300" distR="114300" simplePos="0" relativeHeight="251661312" behindDoc="0" locked="0" layoutInCell="1" allowOverlap="1" wp14:anchorId="76A39F09" wp14:editId="7E191294">
                <wp:simplePos x="0" y="0"/>
                <wp:positionH relativeFrom="column">
                  <wp:posOffset>1413510</wp:posOffset>
                </wp:positionH>
                <wp:positionV relativeFrom="paragraph">
                  <wp:posOffset>0</wp:posOffset>
                </wp:positionV>
                <wp:extent cx="4511040" cy="1286510"/>
                <wp:effectExtent l="0" t="0" r="3810" b="8890"/>
                <wp:wrapNone/>
                <wp:docPr id="4" name="Text Box 4"/>
                <wp:cNvGraphicFramePr/>
                <a:graphic xmlns:a="http://schemas.openxmlformats.org/drawingml/2006/main">
                  <a:graphicData uri="http://schemas.microsoft.com/office/word/2010/wordprocessingShape">
                    <wps:wsp>
                      <wps:cNvSpPr txBox="1"/>
                      <wps:spPr>
                        <a:xfrm>
                          <a:off x="0" y="0"/>
                          <a:ext cx="4511040" cy="1286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5029D" w14:textId="77777777" w:rsidR="00FB56D7" w:rsidRDefault="00FB56D7" w:rsidP="00FB56D7">
                            <w:pPr>
                              <w:rPr>
                                <w:rFonts w:ascii="Copperplate Gothic Bold" w:hAnsi="Copperplate Gothic Bold"/>
                                <w:sz w:val="32"/>
                                <w:szCs w:val="32"/>
                              </w:rPr>
                            </w:pPr>
                          </w:p>
                          <w:p w14:paraId="1932352D" w14:textId="77777777" w:rsidR="00FB56D7" w:rsidRDefault="0049115C" w:rsidP="0049115C">
                            <w:pPr>
                              <w:spacing w:after="0" w:line="240" w:lineRule="auto"/>
                              <w:rPr>
                                <w:rFonts w:ascii="Copperplate Gothic Bold" w:hAnsi="Copperplate Gothic Bold"/>
                                <w:sz w:val="32"/>
                                <w:szCs w:val="32"/>
                              </w:rPr>
                            </w:pPr>
                            <w:r>
                              <w:rPr>
                                <w:rFonts w:ascii="Copperplate Gothic Bold" w:hAnsi="Copperplate Gothic Bold"/>
                                <w:sz w:val="32"/>
                                <w:szCs w:val="32"/>
                              </w:rPr>
                              <w:t xml:space="preserve">   </w:t>
                            </w:r>
                            <w:r w:rsidR="00FB56D7" w:rsidRPr="00014895">
                              <w:rPr>
                                <w:rFonts w:ascii="Copperplate Gothic Bold" w:hAnsi="Copperplate Gothic Bold"/>
                                <w:sz w:val="32"/>
                                <w:szCs w:val="32"/>
                              </w:rPr>
                              <w:t xml:space="preserve">Bulletin of the </w:t>
                            </w:r>
                          </w:p>
                          <w:p w14:paraId="362EC7CE" w14:textId="77777777" w:rsidR="00FB56D7" w:rsidRDefault="0049115C" w:rsidP="0049115C">
                            <w:pPr>
                              <w:spacing w:after="0" w:line="240" w:lineRule="auto"/>
                              <w:rPr>
                                <w:rFonts w:ascii="Copperplate Gothic Bold" w:hAnsi="Copperplate Gothic Bold"/>
                                <w:sz w:val="32"/>
                                <w:szCs w:val="32"/>
                              </w:rPr>
                            </w:pPr>
                            <w:r>
                              <w:rPr>
                                <w:rFonts w:ascii="Copperplate Gothic Bold" w:hAnsi="Copperplate Gothic Bold"/>
                                <w:sz w:val="32"/>
                                <w:szCs w:val="32"/>
                              </w:rPr>
                              <w:t xml:space="preserve">   </w:t>
                            </w:r>
                            <w:r w:rsidR="00FB56D7" w:rsidRPr="00014895">
                              <w:rPr>
                                <w:rFonts w:ascii="Copperplate Gothic Bold" w:hAnsi="Copperplate Gothic Bold"/>
                                <w:sz w:val="32"/>
                                <w:szCs w:val="32"/>
                              </w:rPr>
                              <w:t xml:space="preserve">Hawkesbury Historical Society </w:t>
                            </w:r>
                          </w:p>
                          <w:p w14:paraId="3BB3F61D" w14:textId="77777777" w:rsidR="0049115C" w:rsidRPr="0049115C" w:rsidRDefault="0086315E" w:rsidP="0049115C">
                            <w:pPr>
                              <w:spacing w:after="0" w:line="240" w:lineRule="auto"/>
                              <w:rPr>
                                <w:rFonts w:ascii="Times New Roman" w:hAnsi="Times New Roman" w:cs="Times New Roman"/>
                              </w:rPr>
                            </w:pPr>
                            <w:r>
                              <w:rPr>
                                <w:rFonts w:ascii="Times New Roman" w:hAnsi="Times New Roman" w:cs="Times New Roman"/>
                              </w:rPr>
                              <w:t>No. 2</w:t>
                            </w:r>
                            <w:r w:rsidR="0049115C" w:rsidRPr="0049115C">
                              <w:rPr>
                                <w:rFonts w:ascii="Times New Roman" w:hAnsi="Times New Roman" w:cs="Times New Roman"/>
                              </w:rPr>
                              <w:t>, M</w:t>
                            </w:r>
                            <w:r>
                              <w:rPr>
                                <w:rFonts w:ascii="Times New Roman" w:hAnsi="Times New Roman" w:cs="Times New Roman"/>
                              </w:rPr>
                              <w:t>ay</w:t>
                            </w:r>
                            <w:r w:rsidR="0049115C" w:rsidRPr="0049115C">
                              <w:rPr>
                                <w:rFonts w:ascii="Times New Roman" w:hAnsi="Times New Roman" w:cs="Times New Roman"/>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39F09" id="_x0000_t202" coordsize="21600,21600" o:spt="202" path="m,l,21600r21600,l21600,xe">
                <v:stroke joinstyle="miter"/>
                <v:path gradientshapeok="t" o:connecttype="rect"/>
              </v:shapetype>
              <v:shape id="Text Box 4" o:spid="_x0000_s1026" type="#_x0000_t202" style="position:absolute;margin-left:111.3pt;margin-top:0;width:355.2pt;height:10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UiwIAAIsFAAAOAAAAZHJzL2Uyb0RvYy54bWysVE1v2zAMvQ/YfxB0Xx1nSdcFdYqsRYcB&#10;xVqsHXpWZKkxJomaxMTOfv0o2flY10uHXWxJfCTFp0eeX3TWsI0KsQFX8fJkxJlyEurGPVX8+8P1&#10;uzPOIgpXCwNOVXyrIr+Yv31z3vqZGsMKTK0CoyAuzlpf8RWinxVFlCtlRTwBrxwZNQQrkLbhqaiD&#10;aCm6NcV4NDotWgi1DyBVjHR61Rv5PMfXWkm81ToqZKbidDfM35C/y/Qt5udi9hSEXzVyuIb4h1tY&#10;0ThKug91JVCwdWj+CmUbGSCCxhMJtgCtG6lyDVRNOXpWzf1KeJVrIXKi39MU/19Y+XVzF1hTV3zC&#10;mROWnuhBdcg+QccmiZ3WxxmB7j3BsKNjeuXdeaTDVHSng01/KoeRnXje7rlNwSQdTqZlOZqQSZKt&#10;HJ+dTsvMfnFw9yHiZwWWpUXFAz1e5lRsbiLSVQi6g6RsEUxTXzfG5E0SjLo0gW0EPbXBfEny+ANl&#10;HGsrfvp+OsqBHST3PrJxKYzKkhnSpdL7EvMKt0YljHHflCbKcqUv5BZSKrfPn9EJpSnVaxwH/OFW&#10;r3Hu6yCPnBkc7p1t4yDk6nOPHSirf+wo0z2eCD+qOy2xW3aDJJZQb0kRAfqOil5eN/RqNyLinQjU&#10;QvTSNBbwlj7aALEOw4qzFYRfL50nPCmbrJy11JIVjz/XIijOzBdHmv9YTpKAMG8m0w9j2oRjy/LY&#10;4tb2EkgKJQ0gL/My4dHsljqAfaTpsUhZySScpNwVx93yEvtBQdNHqsUig6hrvcAbd+9lCp3oTZp8&#10;6B5F8INwkTT/FXbNK2bP9Ntjk6eDxRpBN1ncieCe1YF46vis+WE6pZFyvM+owwyd/wYAAP//AwBQ&#10;SwMEFAAGAAgAAAAhADJg6/rcAAAACAEAAA8AAABkcnMvZG93bnJldi54bWxMT8tOhEAQvJv4D5M2&#10;8WLcQYirIsPGGB+JNxcf8dbLtEBkeggzC/j3tie9dT1SXVVsFtericbQeTZwtkpAEdfedtwYeKnu&#10;Ty9BhYhssfdMBr4pwKY8PCgwt37mZ5q2sVESwiFHA22MQ651qFtyGFZ+IBbt048Oo8Cx0XbEWcJd&#10;r9MkWWuHHcuHFge6ban+2u6dgY+T5v0pLA+vc3aeDXePU3XxZitjjo+Wm2tQkZb4Z4bf+lIdSum0&#10;83u2QfUG0jRdi9WALBL5Ksvk2AmfCK/LQv8fUP4AAAD//wMAUEsBAi0AFAAGAAgAAAAhALaDOJL+&#10;AAAA4QEAABMAAAAAAAAAAAAAAAAAAAAAAFtDb250ZW50X1R5cGVzXS54bWxQSwECLQAUAAYACAAA&#10;ACEAOP0h/9YAAACUAQAACwAAAAAAAAAAAAAAAAAvAQAAX3JlbHMvLnJlbHNQSwECLQAUAAYACAAA&#10;ACEAJ8/ylIsCAACLBQAADgAAAAAAAAAAAAAAAAAuAgAAZHJzL2Uyb0RvYy54bWxQSwECLQAUAAYA&#10;CAAAACEAMmDr+twAAAAIAQAADwAAAAAAAAAAAAAAAADlBAAAZHJzL2Rvd25yZXYueG1sUEsFBgAA&#10;AAAEAAQA8wAAAO4FAAAAAA==&#10;" fillcolor="white [3201]" stroked="f" strokeweight=".5pt">
                <v:textbox>
                  <w:txbxContent>
                    <w:p w14:paraId="76B5029D" w14:textId="77777777" w:rsidR="00FB56D7" w:rsidRDefault="00FB56D7" w:rsidP="00FB56D7">
                      <w:pPr>
                        <w:rPr>
                          <w:rFonts w:ascii="Copperplate Gothic Bold" w:hAnsi="Copperplate Gothic Bold"/>
                          <w:sz w:val="32"/>
                          <w:szCs w:val="32"/>
                        </w:rPr>
                      </w:pPr>
                    </w:p>
                    <w:p w14:paraId="1932352D" w14:textId="77777777" w:rsidR="00FB56D7" w:rsidRDefault="0049115C" w:rsidP="0049115C">
                      <w:pPr>
                        <w:spacing w:after="0" w:line="240" w:lineRule="auto"/>
                        <w:rPr>
                          <w:rFonts w:ascii="Copperplate Gothic Bold" w:hAnsi="Copperplate Gothic Bold"/>
                          <w:sz w:val="32"/>
                          <w:szCs w:val="32"/>
                        </w:rPr>
                      </w:pPr>
                      <w:r>
                        <w:rPr>
                          <w:rFonts w:ascii="Copperplate Gothic Bold" w:hAnsi="Copperplate Gothic Bold"/>
                          <w:sz w:val="32"/>
                          <w:szCs w:val="32"/>
                        </w:rPr>
                        <w:t xml:space="preserve">   </w:t>
                      </w:r>
                      <w:r w:rsidR="00FB56D7" w:rsidRPr="00014895">
                        <w:rPr>
                          <w:rFonts w:ascii="Copperplate Gothic Bold" w:hAnsi="Copperplate Gothic Bold"/>
                          <w:sz w:val="32"/>
                          <w:szCs w:val="32"/>
                        </w:rPr>
                        <w:t xml:space="preserve">Bulletin of the </w:t>
                      </w:r>
                    </w:p>
                    <w:p w14:paraId="362EC7CE" w14:textId="77777777" w:rsidR="00FB56D7" w:rsidRDefault="0049115C" w:rsidP="0049115C">
                      <w:pPr>
                        <w:spacing w:after="0" w:line="240" w:lineRule="auto"/>
                        <w:rPr>
                          <w:rFonts w:ascii="Copperplate Gothic Bold" w:hAnsi="Copperplate Gothic Bold"/>
                          <w:sz w:val="32"/>
                          <w:szCs w:val="32"/>
                        </w:rPr>
                      </w:pPr>
                      <w:r>
                        <w:rPr>
                          <w:rFonts w:ascii="Copperplate Gothic Bold" w:hAnsi="Copperplate Gothic Bold"/>
                          <w:sz w:val="32"/>
                          <w:szCs w:val="32"/>
                        </w:rPr>
                        <w:t xml:space="preserve">   </w:t>
                      </w:r>
                      <w:r w:rsidR="00FB56D7" w:rsidRPr="00014895">
                        <w:rPr>
                          <w:rFonts w:ascii="Copperplate Gothic Bold" w:hAnsi="Copperplate Gothic Bold"/>
                          <w:sz w:val="32"/>
                          <w:szCs w:val="32"/>
                        </w:rPr>
                        <w:t xml:space="preserve">Hawkesbury Historical Society </w:t>
                      </w:r>
                    </w:p>
                    <w:p w14:paraId="3BB3F61D" w14:textId="77777777" w:rsidR="0049115C" w:rsidRPr="0049115C" w:rsidRDefault="0086315E" w:rsidP="0049115C">
                      <w:pPr>
                        <w:spacing w:after="0" w:line="240" w:lineRule="auto"/>
                        <w:rPr>
                          <w:rFonts w:ascii="Times New Roman" w:hAnsi="Times New Roman" w:cs="Times New Roman"/>
                        </w:rPr>
                      </w:pPr>
                      <w:r>
                        <w:rPr>
                          <w:rFonts w:ascii="Times New Roman" w:hAnsi="Times New Roman" w:cs="Times New Roman"/>
                        </w:rPr>
                        <w:t>No. 2</w:t>
                      </w:r>
                      <w:r w:rsidR="0049115C" w:rsidRPr="0049115C">
                        <w:rPr>
                          <w:rFonts w:ascii="Times New Roman" w:hAnsi="Times New Roman" w:cs="Times New Roman"/>
                        </w:rPr>
                        <w:t>, M</w:t>
                      </w:r>
                      <w:r>
                        <w:rPr>
                          <w:rFonts w:ascii="Times New Roman" w:hAnsi="Times New Roman" w:cs="Times New Roman"/>
                        </w:rPr>
                        <w:t>ay</w:t>
                      </w:r>
                      <w:r w:rsidR="0049115C" w:rsidRPr="0049115C">
                        <w:rPr>
                          <w:rFonts w:ascii="Times New Roman" w:hAnsi="Times New Roman" w:cs="Times New Roman"/>
                        </w:rPr>
                        <w:t xml:space="preserve"> 2020</w:t>
                      </w:r>
                    </w:p>
                  </w:txbxContent>
                </v:textbox>
              </v:shape>
            </w:pict>
          </mc:Fallback>
        </mc:AlternateContent>
      </w:r>
      <w:r>
        <w:rPr>
          <w:noProof/>
          <w:sz w:val="18"/>
          <w:szCs w:val="18"/>
        </w:rPr>
        <mc:AlternateContent>
          <mc:Choice Requires="wps">
            <w:drawing>
              <wp:anchor distT="0" distB="0" distL="114300" distR="114300" simplePos="0" relativeHeight="251665408" behindDoc="0" locked="0" layoutInCell="1" allowOverlap="1" wp14:anchorId="22EABC51" wp14:editId="22472F57">
                <wp:simplePos x="0" y="0"/>
                <wp:positionH relativeFrom="column">
                  <wp:posOffset>1520455</wp:posOffset>
                </wp:positionH>
                <wp:positionV relativeFrom="paragraph">
                  <wp:posOffset>1095153</wp:posOffset>
                </wp:positionV>
                <wp:extent cx="1509823" cy="0"/>
                <wp:effectExtent l="0" t="0" r="14605" b="19050"/>
                <wp:wrapNone/>
                <wp:docPr id="8" name="Straight Connector 8"/>
                <wp:cNvGraphicFramePr/>
                <a:graphic xmlns:a="http://schemas.openxmlformats.org/drawingml/2006/main">
                  <a:graphicData uri="http://schemas.microsoft.com/office/word/2010/wordprocessingShape">
                    <wps:wsp>
                      <wps:cNvCnPr/>
                      <wps:spPr>
                        <a:xfrm>
                          <a:off x="0" y="0"/>
                          <a:ext cx="1509823"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200A59"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9.7pt,86.25pt" to="238.6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jF02gEAAA4EAAAOAAAAZHJzL2Uyb0RvYy54bWysU9GO2yAQfK/Uf0C8N3ZSXZWz4pzUnK4v&#10;VRv12g8gGGIkYNFC4+Tvu2DHd2qrSnfqCzYwM7szwObu7Cw7KYwGfMuXi5oz5SV0xh9b/uP7w7s1&#10;ZzEJ3wkLXrX8oiK/2759sxlCo1bQg+0UMhLxsRlCy/uUQlNVUfbKibiAoDxtakAnEk3xWHUoBlJ3&#10;tlrV9YdqAOwCglQx0ur9uMm3RV9rJdNXraNKzLacektlxDIe8lhtN6I5ogi9kVMb4hVdOGE8FZ2l&#10;7kUS7CeaP6SckQgRdFpIcBVobaQqHsjNsv7NzWMvgipeKJwY5pji/5OVX057ZKZrOR2UF46O6DGh&#10;MMc+sR14TwECsnXOaQixIfjO73GaxbDHbPqs0eUv2WHnku1lzladE5O0uLypb9er95zJ6171RAwY&#10;0ycFjuWfllvjs23RiNPnmKgYQa+QvGw9G0jxtr6pCyyCNd2DsTZvRjwedhbZSeQjrz9m0CjxDEaC&#10;1pNu9jS6KH/pYtVY4JvSlErue6yQ76OaZYWUyqflpGs9oTNNUwszcWrtX8QJn6mq3NWXkGdGqQw+&#10;zWRnPODf2k7na8t6xF8TGH3nCA7QXcr5lmjo0pXwpweSb/XzeaE/PePtLwAAAP//AwBQSwMEFAAG&#10;AAgAAAAhAAMqjy/dAAAACwEAAA8AAABkcnMvZG93bnJldi54bWxMj9FOwzAMRd+R+IfISLyxlLKt&#10;UJpOZRLiEdbtA7LGtBWNU5psDX+PkZDg0b5H18fFJtpBnHHyvSMFt4sEBFLjTE+tgsP++eYehA+a&#10;jB4coYIv9LApLy8KnRs30w7PdWgFl5DPtYIuhDGX0jcdWu0XbkTi7N1NVgcep1aaSc9cbgeZJsla&#10;Wt0TX+j0iNsOm4/6ZBXYffb6WcXVy7ae37x/OuyqZB2Vur6K1SOIgDH8wfCjz+pQstPRnch4MShI&#10;7x6WjHKQpSsQTCyzLAVx/N3IspD/fyi/AQAA//8DAFBLAQItABQABgAIAAAAIQC2gziS/gAAAOEB&#10;AAATAAAAAAAAAAAAAAAAAAAAAABbQ29udGVudF9UeXBlc10ueG1sUEsBAi0AFAAGAAgAAAAhADj9&#10;If/WAAAAlAEAAAsAAAAAAAAAAAAAAAAALwEAAF9yZWxzLy5yZWxzUEsBAi0AFAAGAAgAAAAhAEDq&#10;MXTaAQAADgQAAA4AAAAAAAAAAAAAAAAALgIAAGRycy9lMm9Eb2MueG1sUEsBAi0AFAAGAAgAAAAh&#10;AAMqjy/dAAAACwEAAA8AAAAAAAAAAAAAAAAANAQAAGRycy9kb3ducmV2LnhtbFBLBQYAAAAABAAE&#10;APMAAAA+BQAAAAA=&#10;" strokecolor="#00b050" strokeweight="1.5pt"/>
            </w:pict>
          </mc:Fallback>
        </mc:AlternateContent>
      </w:r>
      <w:r>
        <w:rPr>
          <w:noProof/>
        </w:rPr>
        <mc:AlternateContent>
          <mc:Choice Requires="wps">
            <w:drawing>
              <wp:anchor distT="0" distB="0" distL="114300" distR="114300" simplePos="0" relativeHeight="251660288" behindDoc="0" locked="0" layoutInCell="1" allowOverlap="1" wp14:anchorId="1FEFF420" wp14:editId="53752918">
                <wp:simplePos x="0" y="0"/>
                <wp:positionH relativeFrom="column">
                  <wp:posOffset>1522730</wp:posOffset>
                </wp:positionH>
                <wp:positionV relativeFrom="paragraph">
                  <wp:posOffset>1098550</wp:posOffset>
                </wp:positionV>
                <wp:extent cx="2385060" cy="0"/>
                <wp:effectExtent l="0" t="0" r="15240" b="19050"/>
                <wp:wrapNone/>
                <wp:docPr id="2" name="Straight Connector 2"/>
                <wp:cNvGraphicFramePr/>
                <a:graphic xmlns:a="http://schemas.openxmlformats.org/drawingml/2006/main">
                  <a:graphicData uri="http://schemas.microsoft.com/office/word/2010/wordprocessingShape">
                    <wps:wsp>
                      <wps:cNvCnPr/>
                      <wps:spPr>
                        <a:xfrm>
                          <a:off x="0" y="0"/>
                          <a:ext cx="238506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184DA"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9.9pt,86.5pt" to="307.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GW2wEAAA4EAAAOAAAAZHJzL2Uyb0RvYy54bWysU8GO0zAQvSPxD5bvNGnRrpao6Up0tVwQ&#10;VCx8gOvYjSXbY41Nk/49YyfNrgAhgbg4sWfem3nP4+396Cw7K4wGfMvXq5oz5SV0xp9a/u3r45s7&#10;zmISvhMWvGr5RUV+v3v9ajuERm2gB9spZETiYzOElvcphaaqouyVE3EFQXkKakAnEm3xVHUoBmJ3&#10;ttrU9W01AHYBQaoY6fRhCvJd4ddayfRZ66gSsy2n3lJZsazHvFa7rWhOKEJv5NyG+IcunDCeii5U&#10;DyIJ9h3NL1TOSIQIOq0kuAq0NlIVDaRmXf+k5qkXQRUtZE4Mi03x/9HKT+cDMtO1fMOZF46u6Cmh&#10;MKc+sT14TwYCsk32aQixofS9P+C8i+GAWfSo0eUvyWFj8fayeKvGxCQdbt7e3dS3dAXyGquegQFj&#10;+qDAsfzTcmt8li0acf4YExWj1GtKPraeDTRs7+qbuqRFsKZ7NNbmYMTTcW+RnUW+8vp9TpooXqQR&#10;ofXEmzVNKspfulg1FfiiNLlCfa+nCnke1UIrpFQ+rWde6yk7wzS1sADn1v4EnPMzVJVZ/RvwgiiV&#10;wacF7IwH/F3baby2rKf8qwOT7mzBEbpLud9iDQ1dMX9+IHmqX+4L/PkZ734AAAD//wMAUEsDBBQA&#10;BgAIAAAAIQA+v44s3QAAAAsBAAAPAAAAZHJzL2Rvd25yZXYueG1sTI/BTsMwEETvSPyDtUjcqNOW&#10;phDiVKES4ghN+wFuvCQR8TrEbmP+nkVCKsedGc2+yTfR9uKMo+8cKZjPEhBItTMdNQoO+5e7BxA+&#10;aDK6d4QKvtHDpri+ynVm3EQ7PFehEVxCPtMK2hCGTEpft2i1n7kBib0PN1od+BwbaUY9cbnt5SJJ&#10;Uml1R/yh1QNuW6w/q5NVYPfrt68yrl631fTu/fNhVyZpVOr2JpZPIALGcAnDLz6jQ8FMR3ci40Wv&#10;YLF8ZPTAxnrJoziRzlf3II5/iixy+X9D8QMAAP//AwBQSwECLQAUAAYACAAAACEAtoM4kv4AAADh&#10;AQAAEwAAAAAAAAAAAAAAAAAAAAAAW0NvbnRlbnRfVHlwZXNdLnhtbFBLAQItABQABgAIAAAAIQA4&#10;/SH/1gAAAJQBAAALAAAAAAAAAAAAAAAAAC8BAABfcmVscy8ucmVsc1BLAQItABQABgAIAAAAIQAL&#10;QCGW2wEAAA4EAAAOAAAAAAAAAAAAAAAAAC4CAABkcnMvZTJvRG9jLnhtbFBLAQItABQABgAIAAAA&#10;IQA+v44s3QAAAAsBAAAPAAAAAAAAAAAAAAAAADUEAABkcnMvZG93bnJldi54bWxQSwUGAAAAAAQA&#10;BADzAAAAPwUAAAAA&#10;" strokecolor="#00b050" strokeweight="1.5pt"/>
            </w:pict>
          </mc:Fallback>
        </mc:AlternateContent>
      </w:r>
      <w:r w:rsidR="00FB56D7" w:rsidRPr="00FB56D7">
        <w:rPr>
          <w:noProof/>
          <w:sz w:val="18"/>
          <w:szCs w:val="18"/>
        </w:rPr>
        <w:drawing>
          <wp:inline distT="0" distB="0" distL="0" distR="0" wp14:anchorId="50B663C5" wp14:editId="001E658C">
            <wp:extent cx="1346400" cy="1432800"/>
            <wp:effectExtent l="0" t="0" r="6350" b="0"/>
            <wp:docPr id="3" name="gmail-m_5686284337494844262Picture 3" descr="cid:1C50A920-14F9-4A59-A4CB-4DF711B2366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mail-m_5686284337494844262Picture 3" descr="cid:1C50A920-14F9-4A59-A4CB-4DF711B2366A@home"/>
                    <pic:cNvPicPr/>
                  </pic:nvPicPr>
                  <pic:blipFill rotWithShape="1">
                    <a:blip r:embed="rId7" r:link="rId8">
                      <a:extLst>
                        <a:ext uri="{28A0092B-C50C-407E-A947-70E740481C1C}">
                          <a14:useLocalDpi xmlns:a14="http://schemas.microsoft.com/office/drawing/2010/main" val="0"/>
                        </a:ext>
                      </a:extLst>
                    </a:blip>
                    <a:srcRect r="20670" b="74004"/>
                    <a:stretch/>
                  </pic:blipFill>
                  <pic:spPr bwMode="auto">
                    <a:xfrm>
                      <a:off x="0" y="0"/>
                      <a:ext cx="1346400" cy="1432800"/>
                    </a:xfrm>
                    <a:prstGeom prst="rect">
                      <a:avLst/>
                    </a:prstGeom>
                    <a:noFill/>
                    <a:ln>
                      <a:noFill/>
                    </a:ln>
                    <a:extLst>
                      <a:ext uri="{53640926-AAD7-44D8-BBD7-CCE9431645EC}">
                        <a14:shadowObscured xmlns:a14="http://schemas.microsoft.com/office/drawing/2010/main"/>
                      </a:ext>
                    </a:extLst>
                  </pic:spPr>
                </pic:pic>
              </a:graphicData>
            </a:graphic>
          </wp:inline>
        </w:drawing>
      </w:r>
    </w:p>
    <w:p w14:paraId="26A8908F" w14:textId="77777777" w:rsidR="00FB56D7" w:rsidRPr="00FB56D7" w:rsidRDefault="007055F1">
      <w:pPr>
        <w:rPr>
          <w:rFonts w:ascii="Times New Roman" w:hAnsi="Times New Roman" w:cs="Times New Roman"/>
        </w:rPr>
      </w:pPr>
      <w:r>
        <w:rPr>
          <w:noProof/>
        </w:rPr>
        <mc:AlternateContent>
          <mc:Choice Requires="wps">
            <w:drawing>
              <wp:anchor distT="0" distB="0" distL="114300" distR="114300" simplePos="0" relativeHeight="251662336" behindDoc="0" locked="0" layoutInCell="1" allowOverlap="1" wp14:anchorId="292A4B55" wp14:editId="5698BA72">
                <wp:simplePos x="0" y="0"/>
                <wp:positionH relativeFrom="column">
                  <wp:posOffset>-74428</wp:posOffset>
                </wp:positionH>
                <wp:positionV relativeFrom="paragraph">
                  <wp:posOffset>-709</wp:posOffset>
                </wp:positionV>
                <wp:extent cx="6166485" cy="3763926"/>
                <wp:effectExtent l="0" t="0" r="24765" b="27305"/>
                <wp:wrapNone/>
                <wp:docPr id="5" name="Rectangle 5"/>
                <wp:cNvGraphicFramePr/>
                <a:graphic xmlns:a="http://schemas.openxmlformats.org/drawingml/2006/main">
                  <a:graphicData uri="http://schemas.microsoft.com/office/word/2010/wordprocessingShape">
                    <wps:wsp>
                      <wps:cNvSpPr/>
                      <wps:spPr>
                        <a:xfrm>
                          <a:off x="0" y="0"/>
                          <a:ext cx="6166485" cy="3763926"/>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25320F" id="Rectangle 5" o:spid="_x0000_s1026" style="position:absolute;margin-left:-5.85pt;margin-top:-.05pt;width:485.55pt;height:296.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0uqmgIAAIYFAAAOAAAAZHJzL2Uyb0RvYy54bWysVMFu2zAMvQ/YPwi6r3bSJG2DOkWQIsOA&#10;oi3aDj0rshQbkEVNUuJkXz9Kst2gLXYYdpFFkXwkn0le3xwaRfbCuhp0QUdnOSVCcyhrvS3oz5f1&#10;t0tKnGe6ZAq0KOhROHqz+PrlujVzMYYKVCksQRDt5q0paOW9mWeZ45VomDsDIzQqJdiGeRTtNist&#10;axG9Udk4z2dZC7Y0FrhwDl9vk5IuIr6UgvsHKZ3wRBUUc/PxtPHchDNbXLP51jJT1bxLg/1DFg2r&#10;NQYdoG6ZZ2Rn6w9QTc0tOJD+jEOTgZQ1F7EGrGaUv6vmuWJGxFqQHGcGmtz/g+X3+0dL6rKgU0o0&#10;a/AXPSFpTG+VINNAT2vcHK2ezaPtJIfXUOtB2iZ8sQpyiJQeB0rFwROOj7PRbDa5RGyOuvOL2fnV&#10;eBZQszd3Y53/LqAh4VJQi+EjlWx/53wy7U1CNA3rWil8Z3Olw+lA1WV4i4LdblbKkj3DH75er/I8&#10;/mMMd2KGUnDNQmmpmHjzRyUS7JOQyAmmP46ZxG4UAyzjXGg/SqqKlSJFm2KsIVjo3+ARK1UaAQOy&#10;xCwH7A6gt0wgPXaqu7MPriI28+Cc/y2x5Dx4xMig/eDc1BrsZwAKq+oiJ/uepERNYGkD5RE7xkIa&#10;JWf4usb/dsecf2QWZwenDPeBf8BDKmgLCt2Nkgrs78/egz22NGopaXEWC+p+7ZgVlKgfGpv9ajSZ&#10;hOGNwmR6MUbBnmo2pxq9a1aAf3+Em8fweA32XvVXaaF5xbWxDFFRxTTH2AXl3vbCyqcdgYuHi+Uy&#10;muHAGubv9LPhATywGvry5fDKrOma12Pf30M/t2z+roeTbfDUsNx5kHVs8DdeO75x2GPjdIspbJNT&#10;OVq9rc/FHwAAAP//AwBQSwMEFAAGAAgAAAAhAKGwMZTfAAAACQEAAA8AAABkcnMvZG93bnJldi54&#10;bWxMj81OwzAQhO9IvIO1SNxaJxUtJI1TVQguSKiiQfTqxksSsNeR7fzw9rgnuM1qRjPfFrvZaDai&#10;850lAekyAYZUW9VRI+C9el48APNBkpLaEgr4QQ+78vqqkLmyE73heAwNiyXkcymgDaHPOfd1i0b6&#10;pe2RovdpnZEhnq7hyskplhvNV0my4UZ2FBda2eNji/X3cTACwljN9sV8HJ5eddWd3H44fE2DELc3&#10;834LLOAc/sJwwY/oUEamsx1IeaYFLNL0PkYvAlj0s3V2B+wsYJ2tNsDLgv//oPwFAAD//wMAUEsB&#10;Ai0AFAAGAAgAAAAhALaDOJL+AAAA4QEAABMAAAAAAAAAAAAAAAAAAAAAAFtDb250ZW50X1R5cGVz&#10;XS54bWxQSwECLQAUAAYACAAAACEAOP0h/9YAAACUAQAACwAAAAAAAAAAAAAAAAAvAQAAX3JlbHMv&#10;LnJlbHNQSwECLQAUAAYACAAAACEAq/dLqpoCAACGBQAADgAAAAAAAAAAAAAAAAAuAgAAZHJzL2Uy&#10;b0RvYy54bWxQSwECLQAUAAYACAAAACEAobAxlN8AAAAJAQAADwAAAAAAAAAAAAAAAAD0BAAAZHJz&#10;L2Rvd25yZXYueG1sUEsFBgAAAAAEAAQA8wAAAAAGAAAAAA==&#10;" filled="f" strokecolor="#ffc000" strokeweight="2pt"/>
            </w:pict>
          </mc:Fallback>
        </mc:AlternateContent>
      </w:r>
      <w:r w:rsidR="00FB56D7" w:rsidRPr="00FB56D7">
        <w:rPr>
          <w:rFonts w:ascii="Times New Roman" w:hAnsi="Times New Roman" w:cs="Times New Roman"/>
        </w:rPr>
        <w:t>FROM THE PRESIDENT</w:t>
      </w:r>
    </w:p>
    <w:p w14:paraId="2BBE7B05" w14:textId="77777777" w:rsidR="0086315E" w:rsidRDefault="0086315E">
      <w:pPr>
        <w:rPr>
          <w:rFonts w:ascii="Times New Roman" w:hAnsi="Times New Roman" w:cs="Times New Roman"/>
        </w:rPr>
      </w:pPr>
      <w:r>
        <w:rPr>
          <w:rFonts w:ascii="Times New Roman" w:hAnsi="Times New Roman" w:cs="Times New Roman"/>
        </w:rPr>
        <w:t>I guess by now our Hawkesbury Historical members are more scattered in their current responses to COVID-19 than when I last wrote two months ago, as</w:t>
      </w:r>
      <w:r w:rsidR="00703BE6">
        <w:rPr>
          <w:rFonts w:ascii="Times New Roman" w:hAnsi="Times New Roman" w:cs="Times New Roman"/>
        </w:rPr>
        <w:t xml:space="preserve"> some </w:t>
      </w:r>
      <w:r>
        <w:rPr>
          <w:rFonts w:ascii="Times New Roman" w:hAnsi="Times New Roman" w:cs="Times New Roman"/>
        </w:rPr>
        <w:t xml:space="preserve">businesses, schools and public venues tentatively re-open. Museums too are moving in this direction. Yet the fact remains that the uncertainty </w:t>
      </w:r>
      <w:r w:rsidR="00DA1BB5">
        <w:rPr>
          <w:rFonts w:ascii="Times New Roman" w:hAnsi="Times New Roman" w:cs="Times New Roman"/>
        </w:rPr>
        <w:t>is still real</w:t>
      </w:r>
      <w:r>
        <w:rPr>
          <w:rFonts w:ascii="Times New Roman" w:hAnsi="Times New Roman" w:cs="Times New Roman"/>
        </w:rPr>
        <w:t xml:space="preserve"> for many of our members and </w:t>
      </w:r>
      <w:r w:rsidR="00DA1BB5">
        <w:rPr>
          <w:rFonts w:ascii="Times New Roman" w:hAnsi="Times New Roman" w:cs="Times New Roman"/>
        </w:rPr>
        <w:t xml:space="preserve">duty of </w:t>
      </w:r>
      <w:r>
        <w:rPr>
          <w:rFonts w:ascii="Times New Roman" w:hAnsi="Times New Roman" w:cs="Times New Roman"/>
        </w:rPr>
        <w:t>care is dictating our responses still as a Society.</w:t>
      </w:r>
      <w:r w:rsidR="00703BE6">
        <w:rPr>
          <w:rFonts w:ascii="Times New Roman" w:hAnsi="Times New Roman" w:cs="Times New Roman"/>
        </w:rPr>
        <w:t xml:space="preserve"> There will be no change at present to HHS’s current mode of operating through this Bulletin and the Newsletter</w:t>
      </w:r>
      <w:r w:rsidR="00DA1BB5">
        <w:rPr>
          <w:rFonts w:ascii="Times New Roman" w:hAnsi="Times New Roman" w:cs="Times New Roman"/>
        </w:rPr>
        <w:t xml:space="preserve"> only</w:t>
      </w:r>
      <w:r w:rsidR="00703BE6">
        <w:rPr>
          <w:rFonts w:ascii="Times New Roman" w:hAnsi="Times New Roman" w:cs="Times New Roman"/>
        </w:rPr>
        <w:t>. I shall convene an audio-visual committee meeting in July to look further at the issue and re-evaluate then</w:t>
      </w:r>
      <w:r w:rsidR="00DA1BB5">
        <w:rPr>
          <w:rFonts w:ascii="Times New Roman" w:hAnsi="Times New Roman" w:cs="Times New Roman"/>
        </w:rPr>
        <w:t xml:space="preserve"> on the situation as it has progressed</w:t>
      </w:r>
      <w:r w:rsidR="00703BE6">
        <w:rPr>
          <w:rFonts w:ascii="Times New Roman" w:hAnsi="Times New Roman" w:cs="Times New Roman"/>
        </w:rPr>
        <w:t>. I find I am missing our face-to face meetings, but I have plenty to keep me busy.</w:t>
      </w:r>
    </w:p>
    <w:p w14:paraId="45823AB8" w14:textId="77777777" w:rsidR="00703BE6" w:rsidRDefault="00703BE6">
      <w:pPr>
        <w:rPr>
          <w:rFonts w:ascii="Times New Roman" w:hAnsi="Times New Roman" w:cs="Times New Roman"/>
        </w:rPr>
      </w:pPr>
      <w:r>
        <w:rPr>
          <w:rFonts w:ascii="Times New Roman" w:hAnsi="Times New Roman" w:cs="Times New Roman"/>
        </w:rPr>
        <w:t>I hope everyone of you are staying busy and well in the meantime.</w:t>
      </w:r>
    </w:p>
    <w:p w14:paraId="30137EC2" w14:textId="77777777" w:rsidR="0086315E" w:rsidRDefault="00703BE6">
      <w:pPr>
        <w:rPr>
          <w:rFonts w:ascii="Times New Roman" w:hAnsi="Times New Roman" w:cs="Times New Roman"/>
        </w:rPr>
      </w:pPr>
      <w:r>
        <w:rPr>
          <w:rFonts w:ascii="Times New Roman" w:hAnsi="Times New Roman" w:cs="Times New Roman"/>
        </w:rPr>
        <w:t xml:space="preserve">What a shame we have had to temporarily lose our local papers.  It is really something I hope will be just for now, but nonetheless in the lull we are no longer calling for </w:t>
      </w:r>
      <w:r w:rsidR="00DA1BB5">
        <w:rPr>
          <w:rFonts w:ascii="Times New Roman" w:hAnsi="Times New Roman" w:cs="Times New Roman"/>
        </w:rPr>
        <w:t xml:space="preserve">historical </w:t>
      </w:r>
      <w:r>
        <w:rPr>
          <w:rFonts w:ascii="Times New Roman" w:hAnsi="Times New Roman" w:cs="Times New Roman"/>
        </w:rPr>
        <w:t>articles of 480 words. Do feel free, however, to keep writing and stock piling them, and please see Jan Readford’s note about needing Newsletter contributions</w:t>
      </w:r>
      <w:r w:rsidR="00DA1BB5">
        <w:rPr>
          <w:rFonts w:ascii="Times New Roman" w:hAnsi="Times New Roman" w:cs="Times New Roman"/>
        </w:rPr>
        <w:t xml:space="preserve">  later in this Bulletin</w:t>
      </w:r>
      <w:r>
        <w:rPr>
          <w:rFonts w:ascii="Times New Roman" w:hAnsi="Times New Roman" w:cs="Times New Roman"/>
        </w:rPr>
        <w:t>.</w:t>
      </w:r>
    </w:p>
    <w:p w14:paraId="76F2B11D" w14:textId="77777777" w:rsidR="00703BE6" w:rsidRDefault="00703BE6">
      <w:pPr>
        <w:rPr>
          <w:rFonts w:ascii="Times New Roman" w:hAnsi="Times New Roman" w:cs="Times New Roman"/>
        </w:rPr>
      </w:pPr>
      <w:r>
        <w:rPr>
          <w:rFonts w:ascii="Times New Roman" w:hAnsi="Times New Roman" w:cs="Times New Roman"/>
        </w:rPr>
        <w:t>Please stay in touch with the Committee and each other and feel free to correspond with the contributor</w:t>
      </w:r>
      <w:r w:rsidR="00DA1BB5">
        <w:rPr>
          <w:rFonts w:ascii="Times New Roman" w:hAnsi="Times New Roman" w:cs="Times New Roman"/>
        </w:rPr>
        <w:t>s</w:t>
      </w:r>
      <w:r>
        <w:rPr>
          <w:rFonts w:ascii="Times New Roman" w:hAnsi="Times New Roman" w:cs="Times New Roman"/>
        </w:rPr>
        <w:t xml:space="preserve"> to this Bulletin should you wish to. We should love to hear from you.</w:t>
      </w:r>
    </w:p>
    <w:p w14:paraId="5781A12A" w14:textId="77777777" w:rsidR="00703BE6" w:rsidRDefault="00703BE6">
      <w:pPr>
        <w:rPr>
          <w:rFonts w:ascii="Times New Roman" w:hAnsi="Times New Roman" w:cs="Times New Roman"/>
        </w:rPr>
      </w:pPr>
      <w:r>
        <w:rPr>
          <w:rFonts w:ascii="Times New Roman" w:hAnsi="Times New Roman" w:cs="Times New Roman"/>
        </w:rPr>
        <w:t>Jan Barkley-Jack</w:t>
      </w:r>
    </w:p>
    <w:p w14:paraId="2310BD5F" w14:textId="77777777" w:rsidR="00703BE6" w:rsidRDefault="00703B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3C3582FA" wp14:editId="6BEE894F">
                <wp:simplePos x="0" y="0"/>
                <wp:positionH relativeFrom="column">
                  <wp:posOffset>-170180</wp:posOffset>
                </wp:positionH>
                <wp:positionV relativeFrom="paragraph">
                  <wp:posOffset>259080</wp:posOffset>
                </wp:positionV>
                <wp:extent cx="6261735" cy="1945640"/>
                <wp:effectExtent l="0" t="0" r="24765" b="16510"/>
                <wp:wrapNone/>
                <wp:docPr id="6" name="Oval 6"/>
                <wp:cNvGraphicFramePr/>
                <a:graphic xmlns:a="http://schemas.openxmlformats.org/drawingml/2006/main">
                  <a:graphicData uri="http://schemas.microsoft.com/office/word/2010/wordprocessingShape">
                    <wps:wsp>
                      <wps:cNvSpPr/>
                      <wps:spPr>
                        <a:xfrm>
                          <a:off x="0" y="0"/>
                          <a:ext cx="6261735" cy="19456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55B9E" id="Oval 6" o:spid="_x0000_s1026" style="position:absolute;margin-left:-13.4pt;margin-top:20.4pt;width:493.05pt;height:15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bBegIAAEMFAAAOAAAAZHJzL2Uyb0RvYy54bWysVFFv2yAQfp+0/4B4Xx1nSbpGdaqoVadJ&#10;URMtnfpMMdRIwDEgcbJfvwM7brRWe5jmB8xxd9/dfdxxfXMwmuyFDwpsRcuLESXCcqiVfanoj8f7&#10;T18oCZHZmmmwoqJHEejN4uOH69bNxRga0LXwBEFsmLeuok2Mbl4UgTfCsHABTlhUSvCGRRT9S1F7&#10;1iK60cV4NJoVLfjaeeAiBDy965R0kfGlFDyupQwiEl1RzC3m1ef1Oa3F4prNXzxzjeJ9GuwfsjBM&#10;WQw6QN2xyMjOqzdQRnEPAWS84GAKkFJxkWvAasrRH9VsG+ZErgXJCW6gKfw/WP6w33ii6orOKLHM&#10;4BWt90yTWWKmdWGOBlu38b0UcJvKPEhv0h8LIIfM5nFgUxwi4Xg4G8/Ky89TSjjqyqvJdDbJfBev&#10;7s6H+FWAIWlTUaG1ciFVzOZsvwoRo6L1ySodW7hXWqfzlFyXTt7FoxbJQNvvQmJBmMA4A+VWErfa&#10;E6yrooxzYWPZqRpWi+54OsIv1YzxBo8sZcCELDHwgN0DpDZ9i93B9PbJVeROHJxHf0uscx48cmSw&#10;cXA2yoJ/D0BjVX3kzv5EUkdNYukZ6iNet4duDoLj9wqZX7EQN8xj4+OI4DDHNS5SQ1tR6HeUNOB/&#10;vXee7LEfUUtJi4NU0fBzx7ygRH+z2KlX5QTvncQsTKaXYxT8ueb5XGN35hbwmkp8NhzP22Qf9Wkr&#10;PZgnnPlliooqZjnGriiP/iTcxm7A8dXgYrnMZjhtjsWV3TqewBOrqa0eD0/Mu779InbuA5yG7k0L&#10;drbJ08JyF0Gq3J+vvPZ846TmxulflfQUnMvZ6vXtW/wGAAD//wMAUEsDBBQABgAIAAAAIQA5rd7f&#10;4AAAAAoBAAAPAAAAZHJzL2Rvd25yZXYueG1sTI9Na8MwDIbvg/0Ho8FurbM060cWp2yFwk6DdoOy&#10;mxurSZgth9ht0n8/7dSdhNDLo+ct1qOz4oJ9aD0peJomIJAqb1qqFXx9bidLECFqMtp6QgVXDLAu&#10;7+8KnRs/0A4v+1gLhlDItYImxi6XMlQNOh2mvkPi28n3Tkde+1qaXg8Md1amSTKXTrfEHxrd4abB&#10;6md/dgqyd5d92OtuoO+ttbRJD27xdlDq8WF8fQERcYy3MPzpszqU7HT0ZzJBWAWTdM7qkWEJTw6s&#10;nlczEEcFs2yRgiwL+b9C+QsAAP//AwBQSwECLQAUAAYACAAAACEAtoM4kv4AAADhAQAAEwAAAAAA&#10;AAAAAAAAAAAAAAAAW0NvbnRlbnRfVHlwZXNdLnhtbFBLAQItABQABgAIAAAAIQA4/SH/1gAAAJQB&#10;AAALAAAAAAAAAAAAAAAAAC8BAABfcmVscy8ucmVsc1BLAQItABQABgAIAAAAIQACMMbBegIAAEMF&#10;AAAOAAAAAAAAAAAAAAAAAC4CAABkcnMvZTJvRG9jLnhtbFBLAQItABQABgAIAAAAIQA5rd7f4AAA&#10;AAoBAAAPAAAAAAAAAAAAAAAAANQEAABkcnMvZG93bnJldi54bWxQSwUGAAAAAAQABADzAAAA4QUA&#10;AAAA&#10;" filled="f" strokecolor="#243f60 [1604]" strokeweight="2pt"/>
            </w:pict>
          </mc:Fallback>
        </mc:AlternateContent>
      </w:r>
    </w:p>
    <w:p w14:paraId="543DBBAE" w14:textId="77777777" w:rsidR="00703BE6" w:rsidRDefault="00CD0518" w:rsidP="00CD0518">
      <w:pPr>
        <w:ind w:firstLine="2127"/>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39168965" wp14:editId="30A1BE89">
                <wp:simplePos x="0" y="0"/>
                <wp:positionH relativeFrom="column">
                  <wp:posOffset>4114165</wp:posOffset>
                </wp:positionH>
                <wp:positionV relativeFrom="paragraph">
                  <wp:posOffset>106045</wp:posOffset>
                </wp:positionV>
                <wp:extent cx="1934845" cy="1647825"/>
                <wp:effectExtent l="0" t="0" r="8255" b="9525"/>
                <wp:wrapNone/>
                <wp:docPr id="10" name="Text Box 10"/>
                <wp:cNvGraphicFramePr/>
                <a:graphic xmlns:a="http://schemas.openxmlformats.org/drawingml/2006/main">
                  <a:graphicData uri="http://schemas.microsoft.com/office/word/2010/wordprocessingShape">
                    <wps:wsp>
                      <wps:cNvSpPr txBox="1"/>
                      <wps:spPr>
                        <a:xfrm>
                          <a:off x="0" y="0"/>
                          <a:ext cx="1934845" cy="164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C4A7F" w14:textId="77777777" w:rsidR="007055F1" w:rsidRPr="00CD0518" w:rsidRDefault="00CD0518" w:rsidP="008F5B89">
                            <w:pPr>
                              <w:spacing w:after="0" w:line="240" w:lineRule="auto"/>
                              <w:rPr>
                                <w:rFonts w:ascii="Times New Roman" w:hAnsi="Times New Roman" w:cs="Times New Roman"/>
                                <w:b/>
                                <w:sz w:val="28"/>
                                <w:szCs w:val="28"/>
                                <w:lang w:val="en-AU"/>
                              </w:rPr>
                            </w:pPr>
                            <w:r w:rsidRPr="00CD0518">
                              <w:rPr>
                                <w:rFonts w:ascii="Times New Roman" w:hAnsi="Times New Roman" w:cs="Times New Roman"/>
                                <w:b/>
                                <w:sz w:val="28"/>
                                <w:szCs w:val="28"/>
                                <w:lang w:val="en-AU"/>
                              </w:rPr>
                              <w:t>The Fig tree</w:t>
                            </w:r>
                          </w:p>
                          <w:p w14:paraId="7232C147" w14:textId="77777777" w:rsidR="00CD0518" w:rsidRDefault="00CD0518" w:rsidP="008F5B89">
                            <w:pPr>
                              <w:spacing w:after="0" w:line="240" w:lineRule="auto"/>
                              <w:rPr>
                                <w:rFonts w:ascii="Times New Roman" w:hAnsi="Times New Roman" w:cs="Times New Roman"/>
                                <w:b/>
                                <w:lang w:val="en-AU"/>
                              </w:rPr>
                            </w:pPr>
                            <w:r>
                              <w:rPr>
                                <w:rFonts w:ascii="Times New Roman" w:hAnsi="Times New Roman" w:cs="Times New Roman"/>
                                <w:b/>
                                <w:lang w:val="en-AU"/>
                              </w:rPr>
                              <w:t>at the Sackville</w:t>
                            </w:r>
                          </w:p>
                          <w:p w14:paraId="202DBB27" w14:textId="77777777" w:rsidR="00CD0518" w:rsidRDefault="00CD0518" w:rsidP="008F5B89">
                            <w:pPr>
                              <w:spacing w:after="0" w:line="240" w:lineRule="auto"/>
                              <w:rPr>
                                <w:rFonts w:ascii="Times New Roman" w:hAnsi="Times New Roman" w:cs="Times New Roman"/>
                                <w:b/>
                                <w:lang w:val="en-AU"/>
                              </w:rPr>
                            </w:pPr>
                            <w:r>
                              <w:rPr>
                                <w:rFonts w:ascii="Times New Roman" w:hAnsi="Times New Roman" w:cs="Times New Roman"/>
                                <w:b/>
                                <w:lang w:val="en-AU"/>
                              </w:rPr>
                              <w:t>Aboriginal Mission amazingly</w:t>
                            </w:r>
                            <w:r w:rsidR="000C11B1">
                              <w:rPr>
                                <w:rFonts w:ascii="Times New Roman" w:hAnsi="Times New Roman" w:cs="Times New Roman"/>
                                <w:b/>
                                <w:lang w:val="en-AU"/>
                              </w:rPr>
                              <w:t xml:space="preserve"> growing over an enormous rock, its roots </w:t>
                            </w:r>
                          </w:p>
                          <w:p w14:paraId="15719279" w14:textId="77777777" w:rsidR="000C11B1" w:rsidRDefault="000C11B1" w:rsidP="008F5B89">
                            <w:pPr>
                              <w:spacing w:after="0" w:line="240" w:lineRule="auto"/>
                              <w:rPr>
                                <w:rFonts w:ascii="Times New Roman" w:hAnsi="Times New Roman" w:cs="Times New Roman"/>
                                <w:b/>
                                <w:lang w:val="en-AU"/>
                              </w:rPr>
                            </w:pPr>
                            <w:r>
                              <w:rPr>
                                <w:rFonts w:ascii="Times New Roman" w:hAnsi="Times New Roman" w:cs="Times New Roman"/>
                                <w:b/>
                                <w:lang w:val="en-AU"/>
                              </w:rPr>
                              <w:t>encapsulating the entire rock</w:t>
                            </w:r>
                          </w:p>
                          <w:p w14:paraId="410CF47D" w14:textId="77777777" w:rsidR="000C11B1" w:rsidRDefault="000C11B1" w:rsidP="008F5B89">
                            <w:pPr>
                              <w:spacing w:after="0" w:line="240" w:lineRule="auto"/>
                              <w:rPr>
                                <w:rFonts w:ascii="Times New Roman" w:hAnsi="Times New Roman" w:cs="Times New Roman"/>
                                <w:b/>
                                <w:lang w:val="en-AU"/>
                              </w:rPr>
                            </w:pPr>
                            <w:r>
                              <w:rPr>
                                <w:rFonts w:ascii="Times New Roman" w:hAnsi="Times New Roman" w:cs="Times New Roman"/>
                                <w:b/>
                                <w:lang w:val="en-AU"/>
                              </w:rPr>
                              <w:t>which is twice as high as</w:t>
                            </w:r>
                          </w:p>
                          <w:p w14:paraId="290C32A8" w14:textId="77777777" w:rsidR="000C11B1" w:rsidRPr="00986C99" w:rsidRDefault="000C11B1" w:rsidP="008F5B89">
                            <w:pPr>
                              <w:spacing w:after="0" w:line="240" w:lineRule="auto"/>
                              <w:rPr>
                                <w:rFonts w:ascii="Times New Roman" w:hAnsi="Times New Roman" w:cs="Times New Roman"/>
                                <w:b/>
                                <w:lang w:val="en-AU"/>
                              </w:rPr>
                            </w:pPr>
                            <w:r>
                              <w:rPr>
                                <w:rFonts w:ascii="Times New Roman" w:hAnsi="Times New Roman" w:cs="Times New Roman"/>
                                <w:b/>
                                <w:lang w:val="en-AU"/>
                              </w:rPr>
                              <w:t>a human.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68965" id="Text Box 10" o:spid="_x0000_s1027" type="#_x0000_t202" style="position:absolute;left:0;text-align:left;margin-left:323.95pt;margin-top:8.35pt;width:152.35pt;height:12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ajjgIAAJQFAAAOAAAAZHJzL2Uyb0RvYy54bWysVE1vGyEQvVfqf0Dcm7UdOx9W1pHrKFWl&#10;KImaVDljFmxUYChg77q/vgO7a7tpLql62QXmzRvmMTNX143RZCt8UGBLOjwZUCIsh0rZVUm/P99+&#10;uqAkRGYrpsGKku5EoNezjx+uajcVI1iDroQnSGLDtHYlXcfopkUR+FoYFk7ACYtGCd6wiFu/KirP&#10;amQ3uhgNBmdFDb5yHrgIAU9vWiOdZX4pBY8PUgYRiS4p3i3mr8/fZfoWsys2XXnm1op312D/cAvD&#10;lMWge6obFhnZePUXlVHcQwAZTziYAqRUXOQcMJvh4FU2T2vmRM4FxQluL1P4f7T8fvvoiarw7VAe&#10;ywy+0bNoIvkMDcEj1Kd2YYqwJ4fA2OA5YvvzgIcp7UZ6k/6YEEE7Uu326iY2npwuT8cX4wklHG3D&#10;s/H5xWiSeIqDu/MhfhFgSFqU1OPzZVXZ9i7EFtpDUrQAWlW3Suu8SSUjFtqTLcPH1jFfEsn/QGlL&#10;6pKenU4GmdhCcm+ZtU00IhdNFy6l3qaYV3GnRcJo+01IFC1n+kZsxrmw+/gZnVASQ73HscMfbvUe&#10;5zYP9MiRwca9s1EWfM4+d9lBsupHL5ls8fg2R3mnZWyWTVstfQUsodphYXhoWys4fqvw8e5YiI/M&#10;Yy9hLeB8iA/4kRpQfOhWlKzB/3rrPOGxxNFKSY29WdLwc8O8oER/tVj8l8PxODVz3own5yPc+GPL&#10;8thiN2YBWBFDnESO52XCR90vpQfzgmNknqKiiVmOsUsa++UithMDxxAX83kGYfs6Fu/sk+OJOqmc&#10;SvO5eWHedfUbsfTvoe9iNn1Vxi02eVqYbyJIlWs86dyq2umPrZ+7pBtTabYc7zPqMExnvwEAAP//&#10;AwBQSwMEFAAGAAgAAAAhAGfCrGzhAAAACgEAAA8AAABkcnMvZG93bnJldi54bWxMj01Pg0AQhu8m&#10;/ofNmHgxdpFasMjSGONH4s3Sarxt2RGI7Cxht4D/3vGkx8n75H2fyTez7cSIg28dKbhaRCCQKmda&#10;qhXsysfLGxA+aDK6c4QKvtHDpjg9yXVm3ESvOG5DLbiEfKYVNCH0mZS+atBqv3A9EmefbrA68DnU&#10;0gx64nLbyTiKEml1S7zQ6B7vG6y+tker4OOifn/x89N+Wq6W/cPzWKZvplTq/Gy+uwURcA5/MPzq&#10;szoU7HRwRzJedAqS63TNKAdJCoKB9SpOQBwUxGkSgyxy+f+F4gcAAP//AwBQSwECLQAUAAYACAAA&#10;ACEAtoM4kv4AAADhAQAAEwAAAAAAAAAAAAAAAAAAAAAAW0NvbnRlbnRfVHlwZXNdLnhtbFBLAQIt&#10;ABQABgAIAAAAIQA4/SH/1gAAAJQBAAALAAAAAAAAAAAAAAAAAC8BAABfcmVscy8ucmVsc1BLAQIt&#10;ABQABgAIAAAAIQCZvRajjgIAAJQFAAAOAAAAAAAAAAAAAAAAAC4CAABkcnMvZTJvRG9jLnhtbFBL&#10;AQItABQABgAIAAAAIQBnwqxs4QAAAAoBAAAPAAAAAAAAAAAAAAAAAOgEAABkcnMvZG93bnJldi54&#10;bWxQSwUGAAAAAAQABADzAAAA9gUAAAAA&#10;" fillcolor="white [3201]" stroked="f" strokeweight=".5pt">
                <v:textbox>
                  <w:txbxContent>
                    <w:p w14:paraId="442C4A7F" w14:textId="77777777" w:rsidR="007055F1" w:rsidRPr="00CD0518" w:rsidRDefault="00CD0518" w:rsidP="008F5B89">
                      <w:pPr>
                        <w:spacing w:after="0" w:line="240" w:lineRule="auto"/>
                        <w:rPr>
                          <w:rFonts w:ascii="Times New Roman" w:hAnsi="Times New Roman" w:cs="Times New Roman"/>
                          <w:b/>
                          <w:sz w:val="28"/>
                          <w:szCs w:val="28"/>
                          <w:lang w:val="en-AU"/>
                        </w:rPr>
                      </w:pPr>
                      <w:r w:rsidRPr="00CD0518">
                        <w:rPr>
                          <w:rFonts w:ascii="Times New Roman" w:hAnsi="Times New Roman" w:cs="Times New Roman"/>
                          <w:b/>
                          <w:sz w:val="28"/>
                          <w:szCs w:val="28"/>
                          <w:lang w:val="en-AU"/>
                        </w:rPr>
                        <w:t>The Fig tree</w:t>
                      </w:r>
                    </w:p>
                    <w:p w14:paraId="7232C147" w14:textId="77777777" w:rsidR="00CD0518" w:rsidRDefault="00CD0518" w:rsidP="008F5B89">
                      <w:pPr>
                        <w:spacing w:after="0" w:line="240" w:lineRule="auto"/>
                        <w:rPr>
                          <w:rFonts w:ascii="Times New Roman" w:hAnsi="Times New Roman" w:cs="Times New Roman"/>
                          <w:b/>
                          <w:lang w:val="en-AU"/>
                        </w:rPr>
                      </w:pPr>
                      <w:r>
                        <w:rPr>
                          <w:rFonts w:ascii="Times New Roman" w:hAnsi="Times New Roman" w:cs="Times New Roman"/>
                          <w:b/>
                          <w:lang w:val="en-AU"/>
                        </w:rPr>
                        <w:t>at the Sackville</w:t>
                      </w:r>
                    </w:p>
                    <w:p w14:paraId="202DBB27" w14:textId="77777777" w:rsidR="00CD0518" w:rsidRDefault="00CD0518" w:rsidP="008F5B89">
                      <w:pPr>
                        <w:spacing w:after="0" w:line="240" w:lineRule="auto"/>
                        <w:rPr>
                          <w:rFonts w:ascii="Times New Roman" w:hAnsi="Times New Roman" w:cs="Times New Roman"/>
                          <w:b/>
                          <w:lang w:val="en-AU"/>
                        </w:rPr>
                      </w:pPr>
                      <w:r>
                        <w:rPr>
                          <w:rFonts w:ascii="Times New Roman" w:hAnsi="Times New Roman" w:cs="Times New Roman"/>
                          <w:b/>
                          <w:lang w:val="en-AU"/>
                        </w:rPr>
                        <w:t>Aboriginal Mission amazingly</w:t>
                      </w:r>
                      <w:r w:rsidR="000C11B1">
                        <w:rPr>
                          <w:rFonts w:ascii="Times New Roman" w:hAnsi="Times New Roman" w:cs="Times New Roman"/>
                          <w:b/>
                          <w:lang w:val="en-AU"/>
                        </w:rPr>
                        <w:t xml:space="preserve"> growing over an enormous rock, its roots </w:t>
                      </w:r>
                    </w:p>
                    <w:p w14:paraId="15719279" w14:textId="77777777" w:rsidR="000C11B1" w:rsidRDefault="000C11B1" w:rsidP="008F5B89">
                      <w:pPr>
                        <w:spacing w:after="0" w:line="240" w:lineRule="auto"/>
                        <w:rPr>
                          <w:rFonts w:ascii="Times New Roman" w:hAnsi="Times New Roman" w:cs="Times New Roman"/>
                          <w:b/>
                          <w:lang w:val="en-AU"/>
                        </w:rPr>
                      </w:pPr>
                      <w:r>
                        <w:rPr>
                          <w:rFonts w:ascii="Times New Roman" w:hAnsi="Times New Roman" w:cs="Times New Roman"/>
                          <w:b/>
                          <w:lang w:val="en-AU"/>
                        </w:rPr>
                        <w:t>encapsulating the entire rock</w:t>
                      </w:r>
                    </w:p>
                    <w:p w14:paraId="410CF47D" w14:textId="77777777" w:rsidR="000C11B1" w:rsidRDefault="000C11B1" w:rsidP="008F5B89">
                      <w:pPr>
                        <w:spacing w:after="0" w:line="240" w:lineRule="auto"/>
                        <w:rPr>
                          <w:rFonts w:ascii="Times New Roman" w:hAnsi="Times New Roman" w:cs="Times New Roman"/>
                          <w:b/>
                          <w:lang w:val="en-AU"/>
                        </w:rPr>
                      </w:pPr>
                      <w:r>
                        <w:rPr>
                          <w:rFonts w:ascii="Times New Roman" w:hAnsi="Times New Roman" w:cs="Times New Roman"/>
                          <w:b/>
                          <w:lang w:val="en-AU"/>
                        </w:rPr>
                        <w:t>which is twice as high as</w:t>
                      </w:r>
                    </w:p>
                    <w:p w14:paraId="290C32A8" w14:textId="77777777" w:rsidR="000C11B1" w:rsidRPr="00986C99" w:rsidRDefault="000C11B1" w:rsidP="008F5B89">
                      <w:pPr>
                        <w:spacing w:after="0" w:line="240" w:lineRule="auto"/>
                        <w:rPr>
                          <w:rFonts w:ascii="Times New Roman" w:hAnsi="Times New Roman" w:cs="Times New Roman"/>
                          <w:b/>
                          <w:lang w:val="en-AU"/>
                        </w:rPr>
                      </w:pPr>
                      <w:r>
                        <w:rPr>
                          <w:rFonts w:ascii="Times New Roman" w:hAnsi="Times New Roman" w:cs="Times New Roman"/>
                          <w:b/>
                          <w:lang w:val="en-AU"/>
                        </w:rPr>
                        <w:t>a human.</w:t>
                      </w:r>
                    </w:p>
                  </w:txbxContent>
                </v:textbox>
              </v:shape>
            </w:pict>
          </mc:Fallback>
        </mc:AlternateContent>
      </w:r>
      <w:r>
        <w:rPr>
          <w:noProof/>
        </w:rPr>
        <w:drawing>
          <wp:inline distT="0" distB="0" distL="0" distR="0" wp14:anchorId="48175540" wp14:editId="422E5D07">
            <wp:extent cx="2766328" cy="1807535"/>
            <wp:effectExtent l="0" t="0" r="0" b="2540"/>
            <wp:docPr id="49" name="Picture 49" descr="F:\Users\Jan\Pictures\Sackville\IMGP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Users\Jan\Pictures\Sackville\IMGP08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821"/>
                    <a:stretch/>
                  </pic:blipFill>
                  <pic:spPr bwMode="auto">
                    <a:xfrm>
                      <a:off x="0" y="0"/>
                      <a:ext cx="2785359" cy="1819970"/>
                    </a:xfrm>
                    <a:prstGeom prst="rect">
                      <a:avLst/>
                    </a:prstGeom>
                    <a:noFill/>
                    <a:ln>
                      <a:noFill/>
                    </a:ln>
                    <a:extLst>
                      <a:ext uri="{53640926-AAD7-44D8-BBD7-CCE9431645EC}">
                        <a14:shadowObscured xmlns:a14="http://schemas.microsoft.com/office/drawing/2010/main"/>
                      </a:ext>
                    </a:extLst>
                  </pic:spPr>
                </pic:pic>
              </a:graphicData>
            </a:graphic>
          </wp:inline>
        </w:drawing>
      </w:r>
    </w:p>
    <w:p w14:paraId="5F55D7B4" w14:textId="77777777" w:rsidR="00303A5C" w:rsidRPr="00703BE6" w:rsidRDefault="00303A5C">
      <w:pPr>
        <w:rPr>
          <w:rFonts w:ascii="Times New Roman" w:hAnsi="Times New Roman" w:cs="Times New Roman"/>
        </w:rPr>
      </w:pPr>
    </w:p>
    <w:p w14:paraId="7B40F7E4" w14:textId="77777777" w:rsidR="00A31E6D" w:rsidRPr="000C11B1" w:rsidRDefault="000C11B1">
      <w:pPr>
        <w:rPr>
          <w:rFonts w:ascii="Times New Roman" w:hAnsi="Times New Roman" w:cs="Times New Roman"/>
          <w:b/>
          <w:sz w:val="28"/>
          <w:szCs w:val="28"/>
        </w:rPr>
      </w:pPr>
      <w:r>
        <w:rPr>
          <w:rFonts w:ascii="Times New Roman" w:hAnsi="Times New Roman" w:cs="Times New Roman"/>
          <w:b/>
          <w:sz w:val="28"/>
          <w:szCs w:val="28"/>
        </w:rPr>
        <w:lastRenderedPageBreak/>
        <w:t xml:space="preserve">Question: </w:t>
      </w:r>
      <w:r w:rsidRPr="000C11B1">
        <w:rPr>
          <w:rFonts w:ascii="Times New Roman" w:hAnsi="Times New Roman" w:cs="Times New Roman"/>
          <w:b/>
          <w:sz w:val="28"/>
          <w:szCs w:val="28"/>
        </w:rPr>
        <w:t xml:space="preserve">Did you know that Windsor is about to lose forever its </w:t>
      </w:r>
      <w:r>
        <w:rPr>
          <w:rFonts w:ascii="Times New Roman" w:hAnsi="Times New Roman" w:cs="Times New Roman"/>
          <w:b/>
          <w:sz w:val="28"/>
          <w:szCs w:val="28"/>
        </w:rPr>
        <w:t>1874</w:t>
      </w:r>
      <w:r w:rsidRPr="000C11B1">
        <w:rPr>
          <w:rFonts w:ascii="Times New Roman" w:hAnsi="Times New Roman" w:cs="Times New Roman"/>
          <w:b/>
          <w:sz w:val="28"/>
          <w:szCs w:val="28"/>
        </w:rPr>
        <w:t xml:space="preserve"> bridge?</w:t>
      </w:r>
    </w:p>
    <w:p w14:paraId="0672EE6D" w14:textId="77777777" w:rsidR="000C11B1" w:rsidRDefault="00B453F5" w:rsidP="009311C2">
      <w:pPr>
        <w:pStyle w:val="NormalWeb"/>
        <w:spacing w:line="360" w:lineRule="atLeast"/>
        <w:ind w:left="851"/>
        <w:jc w:val="both"/>
        <w:rPr>
          <w:rFonts w:ascii="Helvetica" w:hAnsi="Helvetica"/>
          <w:sz w:val="24"/>
          <w:szCs w:val="24"/>
        </w:rPr>
      </w:pPr>
      <w:r>
        <w:rPr>
          <w:rFonts w:ascii="Helvetica" w:hAnsi="Helvetica"/>
          <w:noProof/>
          <w:sz w:val="24"/>
          <w:szCs w:val="24"/>
        </w:rPr>
        <mc:AlternateContent>
          <mc:Choice Requires="wps">
            <w:drawing>
              <wp:anchor distT="0" distB="0" distL="114300" distR="114300" simplePos="0" relativeHeight="251673600" behindDoc="0" locked="0" layoutInCell="1" allowOverlap="1" wp14:anchorId="07B3BB26" wp14:editId="151F5FF9">
                <wp:simplePos x="0" y="0"/>
                <wp:positionH relativeFrom="column">
                  <wp:posOffset>191386</wp:posOffset>
                </wp:positionH>
                <wp:positionV relativeFrom="paragraph">
                  <wp:posOffset>127591</wp:posOffset>
                </wp:positionV>
                <wp:extent cx="255181" cy="1201479"/>
                <wp:effectExtent l="0" t="0" r="12065" b="17780"/>
                <wp:wrapNone/>
                <wp:docPr id="50" name="Text Box 50"/>
                <wp:cNvGraphicFramePr/>
                <a:graphic xmlns:a="http://schemas.openxmlformats.org/drawingml/2006/main">
                  <a:graphicData uri="http://schemas.microsoft.com/office/word/2010/wordprocessingShape">
                    <wps:wsp>
                      <wps:cNvSpPr txBox="1"/>
                      <wps:spPr>
                        <a:xfrm>
                          <a:off x="0" y="0"/>
                          <a:ext cx="255181" cy="12014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3D59BF" w14:textId="77777777" w:rsidR="00B453F5" w:rsidRPr="00B453F5" w:rsidRDefault="00B453F5">
                            <w:pPr>
                              <w:rPr>
                                <w:b/>
                                <w:sz w:val="36"/>
                                <w:szCs w:val="36"/>
                                <w:lang w:val="en-AU"/>
                              </w:rPr>
                            </w:pPr>
                            <w:r w:rsidRPr="00B453F5">
                              <w:rPr>
                                <w:b/>
                                <w:sz w:val="36"/>
                                <w:szCs w:val="36"/>
                                <w:lang w:val="en-AU"/>
                              </w:rPr>
                              <w:t>?</w:t>
                            </w:r>
                          </w:p>
                          <w:p w14:paraId="3DA8C802" w14:textId="77777777" w:rsidR="00B453F5" w:rsidRPr="00B453F5" w:rsidRDefault="00B453F5">
                            <w:pPr>
                              <w:rPr>
                                <w:b/>
                                <w:sz w:val="36"/>
                                <w:szCs w:val="36"/>
                                <w:lang w:val="en-AU"/>
                              </w:rPr>
                            </w:pPr>
                            <w:r w:rsidRPr="00B453F5">
                              <w:rPr>
                                <w:b/>
                                <w:sz w:val="36"/>
                                <w:szCs w:val="36"/>
                                <w:lang w:val="en-AU"/>
                              </w:rPr>
                              <w:t>?</w:t>
                            </w:r>
                          </w:p>
                          <w:p w14:paraId="0F0DC37B" w14:textId="77777777" w:rsidR="00B453F5" w:rsidRPr="00B453F5" w:rsidRDefault="00B453F5">
                            <w:pPr>
                              <w:rPr>
                                <w:b/>
                                <w:sz w:val="36"/>
                                <w:szCs w:val="36"/>
                                <w:lang w:val="en-AU"/>
                              </w:rPr>
                            </w:pPr>
                            <w:r w:rsidRPr="00B453F5">
                              <w:rPr>
                                <w:b/>
                                <w:sz w:val="36"/>
                                <w:szCs w:val="36"/>
                                <w:lang w:val="en-AU"/>
                              </w:rPr>
                              <w:t>?</w:t>
                            </w:r>
                          </w:p>
                          <w:p w14:paraId="1E10F57E" w14:textId="77777777" w:rsidR="00B453F5" w:rsidRPr="00B453F5" w:rsidRDefault="00B453F5">
                            <w:pPr>
                              <w:rPr>
                                <w:lang w:val="en-AU"/>
                              </w:rPr>
                            </w:pPr>
                            <w:r w:rsidRPr="00B453F5">
                              <w:rPr>
                                <w:b/>
                                <w:sz w:val="36"/>
                                <w:szCs w:val="36"/>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B3BB26" id="Text Box 50" o:spid="_x0000_s1028" type="#_x0000_t202" style="position:absolute;left:0;text-align:left;margin-left:15.05pt;margin-top:10.05pt;width:20.1pt;height:94.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Y3lgIAALsFAAAOAAAAZHJzL2Uyb0RvYy54bWysVMtu2zAQvBfoPxC8N7JdOw/DcuAmSFEg&#10;SIImRc40RdpCKJIlaUvu13dISY7zuKToRSK5s8Pd4e7OzptKka1wvjQ6p8OjASVCc1OUepXTXw9X&#10;X04p8YHpgimjRU53wtPz+edPs9pOxcisjSqEIyDRflrbnK5DsNMs83wtKuaPjBUaRmlcxQK2bpUV&#10;jtVgr1Q2GgyOs9q4wjrDhfc4vWyNdJ74pRQ83ErpRSAqp4gtpK9L32X8ZvMZm64cs+uSd2Gwf4ii&#10;YqXGpXuqSxYY2bjyDVVVcme8keGImyozUpZcpByQzXDwKpv7NbMi5QJxvN3L5P8fLb/Z3jlSFjmd&#10;QB7NKrzRg2gC+WYagiPoU1s/BezeAhganOOd+3OPw5h2I10V/0iIwA6q3V7dyMZxOJpMhqdDSjhM&#10;Q2Q7PjmLNNmzt3U+fBemInGRU4fXS6Ky7bUPLbSHxMu8UWVxVSqVNrFixIVyZMvw1iqkGEH+AqU0&#10;qXN6/BWZvWGI1Hv/pWL8qQvvgAF8SkdPkWqrCysq1CqRVmGnRMQo/VNIaJsEeSdGxrnQ+zgTOqIk&#10;MvqIY4d/juojzm0e8Eg3Gx32zlWpjWtVeilt8dRLK1s83vAg77gMzbJJRTXqC2Vpih3qx5m2A73l&#10;VyX0vmY+3DGHlkPJYIyEW3ykMngk060oWRv3573ziEcnwEpJjRbOqf+9YU5Qon5o9MjZcDyOPZ82&#10;48nJCBt3aFkeWvSmujCoHFQookvLiA+qX0pnqkdMm0W8FSamOe7OaeiXF6EdLJhWXCwWCYQutyxc&#10;63vLI3VUOdbZQ/PInO3qPKBDbkzf7Gz6qtxbbPTUZrEJRpapF6LOraqd/pgQqZu6aRZH0OE+oZ5n&#10;7vwvAAAA//8DAFBLAwQUAAYACAAAACEAX1LD9tsAAAAIAQAADwAAAGRycy9kb3ducmV2LnhtbEyP&#10;wU7DMBBE70j8g7VI3KjdRoI0jVMBKlw40SLObry1o8bryHbT8Pc4JzitRjOafVNvJ9ezEUPsPElY&#10;LgQwpNbrjoyEr8PbQwksJkVa9Z5Qwg9G2Da3N7WqtL/SJ477ZFguoVgpCTaloeI8thadigs/IGXv&#10;5INTKctguA7qmstdz1dCPHKnOsofrBrw1WJ73l+chN2LWZu2VMHuSt114/R9+jDvUt7fTc8bYAmn&#10;9BeGGT+jQ5OZjv5COrJeQiGWOSlhNd/sP4kC2HHW6wJ4U/P/A5pfAAAA//8DAFBLAQItABQABgAI&#10;AAAAIQC2gziS/gAAAOEBAAATAAAAAAAAAAAAAAAAAAAAAABbQ29udGVudF9UeXBlc10ueG1sUEsB&#10;Ai0AFAAGAAgAAAAhADj9If/WAAAAlAEAAAsAAAAAAAAAAAAAAAAALwEAAF9yZWxzLy5yZWxzUEsB&#10;Ai0AFAAGAAgAAAAhAMNlBjeWAgAAuwUAAA4AAAAAAAAAAAAAAAAALgIAAGRycy9lMm9Eb2MueG1s&#10;UEsBAi0AFAAGAAgAAAAhAF9Sw/bbAAAACAEAAA8AAAAAAAAAAAAAAAAA8AQAAGRycy9kb3ducmV2&#10;LnhtbFBLBQYAAAAABAAEAPMAAAD4BQAAAAA=&#10;" fillcolor="white [3201]" strokeweight=".5pt">
                <v:textbox>
                  <w:txbxContent>
                    <w:p w14:paraId="253D59BF" w14:textId="77777777" w:rsidR="00B453F5" w:rsidRPr="00B453F5" w:rsidRDefault="00B453F5">
                      <w:pPr>
                        <w:rPr>
                          <w:b/>
                          <w:sz w:val="36"/>
                          <w:szCs w:val="36"/>
                          <w:lang w:val="en-AU"/>
                        </w:rPr>
                      </w:pPr>
                      <w:r w:rsidRPr="00B453F5">
                        <w:rPr>
                          <w:b/>
                          <w:sz w:val="36"/>
                          <w:szCs w:val="36"/>
                          <w:lang w:val="en-AU"/>
                        </w:rPr>
                        <w:t>?</w:t>
                      </w:r>
                    </w:p>
                    <w:p w14:paraId="3DA8C802" w14:textId="77777777" w:rsidR="00B453F5" w:rsidRPr="00B453F5" w:rsidRDefault="00B453F5">
                      <w:pPr>
                        <w:rPr>
                          <w:b/>
                          <w:sz w:val="36"/>
                          <w:szCs w:val="36"/>
                          <w:lang w:val="en-AU"/>
                        </w:rPr>
                      </w:pPr>
                      <w:r w:rsidRPr="00B453F5">
                        <w:rPr>
                          <w:b/>
                          <w:sz w:val="36"/>
                          <w:szCs w:val="36"/>
                          <w:lang w:val="en-AU"/>
                        </w:rPr>
                        <w:t>?</w:t>
                      </w:r>
                    </w:p>
                    <w:p w14:paraId="0F0DC37B" w14:textId="77777777" w:rsidR="00B453F5" w:rsidRPr="00B453F5" w:rsidRDefault="00B453F5">
                      <w:pPr>
                        <w:rPr>
                          <w:b/>
                          <w:sz w:val="36"/>
                          <w:szCs w:val="36"/>
                          <w:lang w:val="en-AU"/>
                        </w:rPr>
                      </w:pPr>
                      <w:r w:rsidRPr="00B453F5">
                        <w:rPr>
                          <w:b/>
                          <w:sz w:val="36"/>
                          <w:szCs w:val="36"/>
                          <w:lang w:val="en-AU"/>
                        </w:rPr>
                        <w:t>?</w:t>
                      </w:r>
                    </w:p>
                    <w:p w14:paraId="1E10F57E" w14:textId="77777777" w:rsidR="00B453F5" w:rsidRPr="00B453F5" w:rsidRDefault="00B453F5">
                      <w:pPr>
                        <w:rPr>
                          <w:lang w:val="en-AU"/>
                        </w:rPr>
                      </w:pPr>
                      <w:r w:rsidRPr="00B453F5">
                        <w:rPr>
                          <w:b/>
                          <w:sz w:val="36"/>
                          <w:szCs w:val="36"/>
                          <w:lang w:val="en-AU"/>
                        </w:rPr>
                        <w:t>?</w:t>
                      </w:r>
                    </w:p>
                  </w:txbxContent>
                </v:textbox>
              </v:shape>
            </w:pict>
          </mc:Fallback>
        </mc:AlternateContent>
      </w:r>
      <w:r w:rsidR="000C11B1">
        <w:rPr>
          <w:rFonts w:ascii="Helvetica" w:hAnsi="Helvetica"/>
          <w:sz w:val="24"/>
          <w:szCs w:val="24"/>
        </w:rPr>
        <w:t xml:space="preserve">Several reports recently prepared by highly qualified engineers attest to the fact that the bridge is completely safe and will stand for many years to come, yet Traffic for New South Wales [RMS] are determined to pull </w:t>
      </w:r>
      <w:r>
        <w:rPr>
          <w:rFonts w:ascii="Helvetica" w:hAnsi="Helvetica"/>
          <w:sz w:val="24"/>
          <w:szCs w:val="24"/>
        </w:rPr>
        <w:t>our historic bridge</w:t>
      </w:r>
      <w:r w:rsidR="000C11B1">
        <w:rPr>
          <w:rFonts w:ascii="Helvetica" w:hAnsi="Helvetica"/>
          <w:sz w:val="24"/>
          <w:szCs w:val="24"/>
        </w:rPr>
        <w:t xml:space="preserve"> down now the new bridge over the Hawkesbury </w:t>
      </w:r>
      <w:r>
        <w:rPr>
          <w:rFonts w:ascii="Helvetica" w:hAnsi="Helvetica"/>
          <w:sz w:val="24"/>
          <w:szCs w:val="24"/>
        </w:rPr>
        <w:t xml:space="preserve">River </w:t>
      </w:r>
      <w:r w:rsidR="000C11B1">
        <w:rPr>
          <w:rFonts w:ascii="Helvetica" w:hAnsi="Helvetica"/>
          <w:sz w:val="24"/>
          <w:szCs w:val="24"/>
        </w:rPr>
        <w:t xml:space="preserve">at Windsor is opened to traffic. </w:t>
      </w:r>
      <w:r w:rsidR="000C11B1" w:rsidRPr="00B453F5">
        <w:rPr>
          <w:rFonts w:ascii="Helvetica" w:hAnsi="Helvetica"/>
          <w:b/>
          <w:sz w:val="24"/>
          <w:szCs w:val="24"/>
        </w:rPr>
        <w:t>Image how wonderful the old bridge could be if made available for visitors to saunter across and to view the river</w:t>
      </w:r>
      <w:r w:rsidRPr="00B453F5">
        <w:rPr>
          <w:rFonts w:ascii="Helvetica" w:hAnsi="Helvetica"/>
          <w:b/>
          <w:sz w:val="24"/>
          <w:szCs w:val="24"/>
        </w:rPr>
        <w:t xml:space="preserve"> from </w:t>
      </w:r>
      <w:r>
        <w:rPr>
          <w:rFonts w:ascii="Helvetica" w:hAnsi="Helvetica"/>
          <w:b/>
          <w:sz w:val="24"/>
          <w:szCs w:val="24"/>
        </w:rPr>
        <w:t>its</w:t>
      </w:r>
      <w:r w:rsidRPr="00B453F5">
        <w:rPr>
          <w:rFonts w:ascii="Helvetica" w:hAnsi="Helvetica"/>
          <w:b/>
          <w:sz w:val="24"/>
          <w:szCs w:val="24"/>
        </w:rPr>
        <w:t xml:space="preserve"> centre</w:t>
      </w:r>
      <w:r>
        <w:rPr>
          <w:rFonts w:ascii="Helvetica" w:hAnsi="Helvetica"/>
          <w:sz w:val="24"/>
          <w:szCs w:val="24"/>
        </w:rPr>
        <w:t xml:space="preserve">?                   </w:t>
      </w:r>
      <w:r w:rsidR="009311C2">
        <w:rPr>
          <w:rFonts w:ascii="Helvetica" w:hAnsi="Helvetica"/>
          <w:sz w:val="24"/>
          <w:szCs w:val="24"/>
        </w:rPr>
        <w:t>Please c</w:t>
      </w:r>
      <w:r>
        <w:rPr>
          <w:rFonts w:ascii="Helvetica" w:hAnsi="Helvetica"/>
          <w:sz w:val="24"/>
          <w:szCs w:val="24"/>
        </w:rPr>
        <w:t xml:space="preserve">ontact RMS today if you </w:t>
      </w:r>
      <w:r w:rsidR="009311C2">
        <w:rPr>
          <w:rFonts w:ascii="Helvetica" w:hAnsi="Helvetica"/>
          <w:sz w:val="24"/>
          <w:szCs w:val="24"/>
        </w:rPr>
        <w:t>dis</w:t>
      </w:r>
      <w:r>
        <w:rPr>
          <w:rFonts w:ascii="Helvetica" w:hAnsi="Helvetica"/>
          <w:sz w:val="24"/>
          <w:szCs w:val="24"/>
        </w:rPr>
        <w:t>agree</w:t>
      </w:r>
      <w:r w:rsidR="009311C2">
        <w:rPr>
          <w:rFonts w:ascii="Helvetica" w:hAnsi="Helvetica"/>
          <w:sz w:val="24"/>
          <w:szCs w:val="24"/>
        </w:rPr>
        <w:t xml:space="preserve"> with its removal</w:t>
      </w:r>
      <w:r>
        <w:rPr>
          <w:rFonts w:ascii="Helvetica" w:hAnsi="Helvetica"/>
          <w:sz w:val="24"/>
          <w:szCs w:val="24"/>
        </w:rPr>
        <w:t xml:space="preserve">. </w:t>
      </w:r>
      <w:r w:rsidR="009311C2">
        <w:rPr>
          <w:rFonts w:ascii="Helvetica" w:hAnsi="Helvetica"/>
          <w:sz w:val="24"/>
          <w:szCs w:val="24"/>
        </w:rPr>
        <w:t xml:space="preserve">                          </w:t>
      </w:r>
      <w:r>
        <w:rPr>
          <w:rFonts w:ascii="Helvetica" w:hAnsi="Helvetica"/>
          <w:sz w:val="24"/>
          <w:szCs w:val="24"/>
        </w:rPr>
        <w:t>TIME IS RUNNING OUT.</w:t>
      </w:r>
    </w:p>
    <w:p w14:paraId="0231842C" w14:textId="77777777" w:rsidR="00303A5C" w:rsidRDefault="00B453F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FB18BA7" wp14:editId="0947685A">
                <wp:simplePos x="0" y="0"/>
                <wp:positionH relativeFrom="column">
                  <wp:posOffset>190831</wp:posOffset>
                </wp:positionH>
                <wp:positionV relativeFrom="paragraph">
                  <wp:posOffset>182880</wp:posOffset>
                </wp:positionV>
                <wp:extent cx="5741581" cy="1447137"/>
                <wp:effectExtent l="0" t="0" r="12065" b="20320"/>
                <wp:wrapNone/>
                <wp:docPr id="51" name="Text Box 51"/>
                <wp:cNvGraphicFramePr/>
                <a:graphic xmlns:a="http://schemas.openxmlformats.org/drawingml/2006/main">
                  <a:graphicData uri="http://schemas.microsoft.com/office/word/2010/wordprocessingShape">
                    <wps:wsp>
                      <wps:cNvSpPr txBox="1"/>
                      <wps:spPr>
                        <a:xfrm>
                          <a:off x="0" y="0"/>
                          <a:ext cx="5741581" cy="14471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382E6D" w14:textId="77777777" w:rsidR="009311C2" w:rsidRDefault="00B453F5">
                            <w:pPr>
                              <w:rPr>
                                <w:b/>
                                <w:color w:val="FF0000"/>
                                <w:lang w:val="en-AU"/>
                              </w:rPr>
                            </w:pPr>
                            <w:r w:rsidRPr="00B453F5">
                              <w:rPr>
                                <w:b/>
                                <w:color w:val="FF0000"/>
                                <w:lang w:val="en-AU"/>
                              </w:rPr>
                              <w:t xml:space="preserve">Items </w:t>
                            </w:r>
                            <w:r>
                              <w:rPr>
                                <w:b/>
                                <w:color w:val="FF0000"/>
                                <w:lang w:val="en-AU"/>
                              </w:rPr>
                              <w:t xml:space="preserve">of interest </w:t>
                            </w:r>
                            <w:r w:rsidRPr="00B453F5">
                              <w:rPr>
                                <w:b/>
                                <w:color w:val="FF0000"/>
                                <w:lang w:val="en-AU"/>
                              </w:rPr>
                              <w:t>received this month by the Secretary</w:t>
                            </w:r>
                          </w:p>
                          <w:p w14:paraId="5659C777" w14:textId="77777777" w:rsidR="009311C2" w:rsidRDefault="009311C2">
                            <w:pPr>
                              <w:rPr>
                                <w:b/>
                                <w:color w:val="FF0000"/>
                                <w:lang w:val="en-AU"/>
                              </w:rPr>
                            </w:pPr>
                          </w:p>
                          <w:p w14:paraId="4D45FF17" w14:textId="77777777" w:rsidR="009311C2" w:rsidRDefault="009311C2">
                            <w:pPr>
                              <w:rPr>
                                <w:b/>
                                <w:color w:val="FF0000"/>
                                <w:lang w:val="en-AU"/>
                              </w:rPr>
                            </w:pPr>
                            <w:r>
                              <w:rPr>
                                <w:b/>
                                <w:color w:val="FF0000"/>
                                <w:lang w:val="en-AU"/>
                              </w:rPr>
                              <w:t>what correspondence has been about?</w:t>
                            </w:r>
                          </w:p>
                          <w:p w14:paraId="1157ED8D" w14:textId="77777777" w:rsidR="009311C2" w:rsidRPr="00B453F5" w:rsidRDefault="009311C2">
                            <w:pPr>
                              <w:rPr>
                                <w:b/>
                                <w:color w:val="FF0000"/>
                                <w:lang w:val="en-AU"/>
                              </w:rPr>
                            </w:pPr>
                            <w:r>
                              <w:rPr>
                                <w:b/>
                                <w:color w:val="FF0000"/>
                                <w:lang w:val="en-AU"/>
                              </w:rPr>
                              <w:t>notifications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18BA7" id="Text Box 51" o:spid="_x0000_s1029" type="#_x0000_t202" style="position:absolute;margin-left:15.05pt;margin-top:14.4pt;width:452.1pt;height:113.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fwlwIAALwFAAAOAAAAZHJzL2Uyb0RvYy54bWysVE1PGzEQvVfqf7B8L5tAAjRig1IQVSVU&#10;UKHi7HhtssLrcW0n2fTX99m7CYFyoepl15558/U8M2fnbWPYSvlQky358GDAmbKSqto+lvzn/dWn&#10;U85CFLYShqwq+UYFfj79+OFs7SbqkBZkKuUZnNgwWbuSL2J0k6IIcqEaEQ7IKQulJt+IiKt/LCov&#10;1vDemOJwMDgu1uQr50mqECC97JR8mv1rrWS80TqoyEzJkVvMX5+/8/Qtpmdi8uiFW9SyT0P8QxaN&#10;qC2C7lxdiijY0td/uWpq6SmQjgeSmoK0rqXKNaCa4eBVNXcL4VSuBeQEt6Mp/D+38vvq1rO6Kvl4&#10;yJkVDd7oXrWRfaGWQQR+1i5MALtzAMYWcrzzVh4gTGW32jfpj4IY9GB6s2M3eZMQjk9Gw/Epokjo&#10;hqPRyfDoJPkpns2dD/GrooalQ8k9ni+zKlbXIXbQLSRFC2Tq6qo2Jl9Sy6gL49lK4LFNzEnC+QuU&#10;sWxd8uOj8SA7fqFLrnf2cyPkU5/eHgr+jE3hVG6uPq1EUUdFPsWNUQlj7A+lQW5m5I0chZTK7vLM&#10;6ITSqOg9hj3+Oav3GHd1wCJHJht3xk1tyXcsvaS2etpSqzs83nCv7nSM7bzNXXW07ZQ5VRs0kKdu&#10;BIOTVzX4vhYh3gqPmUPPYI/EG3y0ITwS9SfOFuR/vyVPeIwCtJytMcMlD7+WwivOzDeLIfmMLktD&#10;ny+j8ckhLn5fM9/X2GVzQegcdCiyy8eEj2Z71J6aB6ybWYoKlbASsUset8eL2G0WrCupZrMMwpg7&#10;Ea/tnZPJdWI59dl9+yC86/s8YkS+03baxeRVu3fYZGlptoyk6zwLieeO1Z5/rIg8Tf06Szto/55R&#10;z0t3+gcAAP//AwBQSwMEFAAGAAgAAAAhAKOtAh3dAAAACQEAAA8AAABkcnMvZG93bnJldi54bWxM&#10;j8FOwzAQRO9I/IO1SNyo0wZKmsapABUuPVFQz27s2hbxOrLdNPw9ywmOOzOafdNsJt+zUcfkAgqY&#10;zwpgGrugHBoBnx+vdxWwlCUq2QfUAr51gk17fdXIWoULvutxnw2jEky1FGBzHmrOU2e1l2kWBo3k&#10;nUL0MtMZDVdRXqjc93xRFEvupUP6YOWgX6zuvvZnL2D7bFamq2S020o5N06H0868CXF7Mz2tgWU9&#10;5b8w/OITOrTEdAxnVIn1AspiTkkBi4oWkL8q70tgRxIelo/A24b/X9D+AAAA//8DAFBLAQItABQA&#10;BgAIAAAAIQC2gziS/gAAAOEBAAATAAAAAAAAAAAAAAAAAAAAAABbQ29udGVudF9UeXBlc10ueG1s&#10;UEsBAi0AFAAGAAgAAAAhADj9If/WAAAAlAEAAAsAAAAAAAAAAAAAAAAALwEAAF9yZWxzLy5yZWxz&#10;UEsBAi0AFAAGAAgAAAAhAORAx/CXAgAAvAUAAA4AAAAAAAAAAAAAAAAALgIAAGRycy9lMm9Eb2Mu&#10;eG1sUEsBAi0AFAAGAAgAAAAhAKOtAh3dAAAACQEAAA8AAAAAAAAAAAAAAAAA8QQAAGRycy9kb3du&#10;cmV2LnhtbFBLBQYAAAAABAAEAPMAAAD7BQAAAAA=&#10;" fillcolor="white [3201]" strokeweight=".5pt">
                <v:textbox>
                  <w:txbxContent>
                    <w:p w14:paraId="10382E6D" w14:textId="77777777" w:rsidR="009311C2" w:rsidRDefault="00B453F5">
                      <w:pPr>
                        <w:rPr>
                          <w:b/>
                          <w:color w:val="FF0000"/>
                          <w:lang w:val="en-AU"/>
                        </w:rPr>
                      </w:pPr>
                      <w:r w:rsidRPr="00B453F5">
                        <w:rPr>
                          <w:b/>
                          <w:color w:val="FF0000"/>
                          <w:lang w:val="en-AU"/>
                        </w:rPr>
                        <w:t xml:space="preserve">Items </w:t>
                      </w:r>
                      <w:r>
                        <w:rPr>
                          <w:b/>
                          <w:color w:val="FF0000"/>
                          <w:lang w:val="en-AU"/>
                        </w:rPr>
                        <w:t xml:space="preserve">of interest </w:t>
                      </w:r>
                      <w:r w:rsidRPr="00B453F5">
                        <w:rPr>
                          <w:b/>
                          <w:color w:val="FF0000"/>
                          <w:lang w:val="en-AU"/>
                        </w:rPr>
                        <w:t>received this month by the Secretary</w:t>
                      </w:r>
                    </w:p>
                    <w:p w14:paraId="5659C777" w14:textId="77777777" w:rsidR="009311C2" w:rsidRDefault="009311C2">
                      <w:pPr>
                        <w:rPr>
                          <w:b/>
                          <w:color w:val="FF0000"/>
                          <w:lang w:val="en-AU"/>
                        </w:rPr>
                      </w:pPr>
                    </w:p>
                    <w:p w14:paraId="4D45FF17" w14:textId="77777777" w:rsidR="009311C2" w:rsidRDefault="009311C2">
                      <w:pPr>
                        <w:rPr>
                          <w:b/>
                          <w:color w:val="FF0000"/>
                          <w:lang w:val="en-AU"/>
                        </w:rPr>
                      </w:pPr>
                      <w:r>
                        <w:rPr>
                          <w:b/>
                          <w:color w:val="FF0000"/>
                          <w:lang w:val="en-AU"/>
                        </w:rPr>
                        <w:t>what correspondence has been about?</w:t>
                      </w:r>
                    </w:p>
                    <w:p w14:paraId="1157ED8D" w14:textId="77777777" w:rsidR="009311C2" w:rsidRPr="00B453F5" w:rsidRDefault="009311C2">
                      <w:pPr>
                        <w:rPr>
                          <w:b/>
                          <w:color w:val="FF0000"/>
                          <w:lang w:val="en-AU"/>
                        </w:rPr>
                      </w:pPr>
                      <w:r>
                        <w:rPr>
                          <w:b/>
                          <w:color w:val="FF0000"/>
                          <w:lang w:val="en-AU"/>
                        </w:rPr>
                        <w:t>notifications etc.</w:t>
                      </w:r>
                    </w:p>
                  </w:txbxContent>
                </v:textbox>
              </v:shape>
            </w:pict>
          </mc:Fallback>
        </mc:AlternateContent>
      </w:r>
    </w:p>
    <w:p w14:paraId="40A844C8" w14:textId="77777777" w:rsidR="00303A5C" w:rsidRDefault="00303A5C">
      <w:pPr>
        <w:rPr>
          <w:rFonts w:ascii="Times New Roman" w:hAnsi="Times New Roman" w:cs="Times New Roman"/>
        </w:rPr>
      </w:pPr>
    </w:p>
    <w:p w14:paraId="12637A5D" w14:textId="77777777" w:rsidR="00303A5C" w:rsidRDefault="00303A5C">
      <w:pPr>
        <w:rPr>
          <w:rFonts w:ascii="Times New Roman" w:hAnsi="Times New Roman" w:cs="Times New Roman"/>
        </w:rPr>
      </w:pPr>
    </w:p>
    <w:p w14:paraId="0D59F3C4" w14:textId="77777777" w:rsidR="009311C2" w:rsidRDefault="009311C2">
      <w:pPr>
        <w:rPr>
          <w:rFonts w:ascii="Times New Roman" w:hAnsi="Times New Roman" w:cs="Times New Roman"/>
          <w:i/>
        </w:rPr>
      </w:pPr>
    </w:p>
    <w:p w14:paraId="4EE95F99" w14:textId="77777777" w:rsidR="009311C2" w:rsidRDefault="009311C2">
      <w:pPr>
        <w:rPr>
          <w:rFonts w:ascii="Times New Roman" w:hAnsi="Times New Roman" w:cs="Times New Roman"/>
          <w:i/>
        </w:rPr>
      </w:pPr>
    </w:p>
    <w:p w14:paraId="6A054FAA" w14:textId="77777777" w:rsidR="00303A5C" w:rsidRPr="00303A5C" w:rsidRDefault="00537DC6">
      <w:pPr>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137B00B7" wp14:editId="70D732E9">
                <wp:simplePos x="0" y="0"/>
                <wp:positionH relativeFrom="column">
                  <wp:posOffset>287079</wp:posOffset>
                </wp:positionH>
                <wp:positionV relativeFrom="paragraph">
                  <wp:posOffset>207645</wp:posOffset>
                </wp:positionV>
                <wp:extent cx="3710305" cy="3125972"/>
                <wp:effectExtent l="0" t="0" r="23495" b="17780"/>
                <wp:wrapNone/>
                <wp:docPr id="13" name="Text Box 13"/>
                <wp:cNvGraphicFramePr/>
                <a:graphic xmlns:a="http://schemas.openxmlformats.org/drawingml/2006/main">
                  <a:graphicData uri="http://schemas.microsoft.com/office/word/2010/wordprocessingShape">
                    <wps:wsp>
                      <wps:cNvSpPr txBox="1"/>
                      <wps:spPr>
                        <a:xfrm>
                          <a:off x="0" y="0"/>
                          <a:ext cx="3710305" cy="31259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B82B89" w14:textId="77777777" w:rsidR="00303A5C" w:rsidRPr="00303A5C" w:rsidRDefault="006623A8">
                            <w:pPr>
                              <w:rPr>
                                <w:rFonts w:ascii="Times New Roman" w:hAnsi="Times New Roman" w:cs="Times New Roman"/>
                                <w:b/>
                                <w:color w:val="00B050"/>
                                <w:lang w:val="en-AU"/>
                              </w:rPr>
                            </w:pPr>
                            <w:r>
                              <w:rPr>
                                <w:rFonts w:ascii="Times New Roman" w:hAnsi="Times New Roman" w:cs="Times New Roman"/>
                                <w:b/>
                                <w:color w:val="00B050"/>
                                <w:lang w:val="en-AU"/>
                              </w:rPr>
                              <w:t>FIRSTS</w:t>
                            </w:r>
                            <w:r w:rsidR="00303A5C" w:rsidRPr="00303A5C">
                              <w:rPr>
                                <w:rFonts w:ascii="Times New Roman" w:hAnsi="Times New Roman" w:cs="Times New Roman"/>
                                <w:b/>
                                <w:color w:val="00B050"/>
                                <w:lang w:val="en-AU"/>
                              </w:rPr>
                              <w:t xml:space="preserve"> IN </w:t>
                            </w:r>
                            <w:r w:rsidR="0071158F">
                              <w:rPr>
                                <w:rFonts w:ascii="Times New Roman" w:hAnsi="Times New Roman" w:cs="Times New Roman"/>
                                <w:b/>
                                <w:color w:val="00B050"/>
                                <w:lang w:val="en-AU"/>
                              </w:rPr>
                              <w:t xml:space="preserve">THE </w:t>
                            </w:r>
                            <w:r w:rsidR="00303A5C" w:rsidRPr="00303A5C">
                              <w:rPr>
                                <w:rFonts w:ascii="Times New Roman" w:hAnsi="Times New Roman" w:cs="Times New Roman"/>
                                <w:b/>
                                <w:color w:val="00B050"/>
                                <w:lang w:val="en-AU"/>
                              </w:rPr>
                              <w:t>HAWKESBURY…</w:t>
                            </w:r>
                          </w:p>
                          <w:p w14:paraId="156B1332" w14:textId="77777777" w:rsidR="00303A5C" w:rsidRDefault="00B453F5">
                            <w:pPr>
                              <w:rPr>
                                <w:rFonts w:ascii="Times New Roman" w:hAnsi="Times New Roman" w:cs="Times New Roman"/>
                                <w:lang w:val="en-AU"/>
                              </w:rPr>
                            </w:pPr>
                            <w:r>
                              <w:rPr>
                                <w:rFonts w:ascii="Times New Roman" w:hAnsi="Times New Roman" w:cs="Times New Roman"/>
                                <w:lang w:val="en-AU"/>
                              </w:rPr>
                              <w:t>In 1869 Windsor volunteer flood brigade was formed- the first in Australia. The government provided four boats and other brigades around the Hawkesbury soon followed.</w:t>
                            </w:r>
                            <w:r w:rsidR="008779EA">
                              <w:rPr>
                                <w:rFonts w:ascii="Times New Roman" w:hAnsi="Times New Roman" w:cs="Times New Roman"/>
                                <w:lang w:val="en-AU"/>
                              </w:rPr>
                              <w:t xml:space="preserve"> </w:t>
                            </w:r>
                            <w:r w:rsidR="008779EA" w:rsidRPr="008779EA">
                              <w:rPr>
                                <w:rFonts w:ascii="Times New Roman" w:hAnsi="Times New Roman" w:cs="Times New Roman"/>
                                <w:i/>
                                <w:lang w:val="en-AU"/>
                              </w:rPr>
                              <w:t>The Sydney Mail and NSW Advertiser</w:t>
                            </w:r>
                            <w:r w:rsidR="008779EA">
                              <w:rPr>
                                <w:rFonts w:ascii="Times New Roman" w:hAnsi="Times New Roman" w:cs="Times New Roman"/>
                                <w:lang w:val="en-AU"/>
                              </w:rPr>
                              <w:t>, 6 May 1871, reported:</w:t>
                            </w:r>
                            <w:r w:rsidR="008779EA">
                              <w:rPr>
                                <w:noProof/>
                              </w:rPr>
                              <w:drawing>
                                <wp:inline distT="0" distB="0" distL="0" distR="0" wp14:anchorId="060BA2F0" wp14:editId="07768C03">
                                  <wp:extent cx="3508744" cy="1977656"/>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21075" cy="1984606"/>
                                          </a:xfrm>
                                          <a:prstGeom prst="rect">
                                            <a:avLst/>
                                          </a:prstGeom>
                                        </pic:spPr>
                                      </pic:pic>
                                    </a:graphicData>
                                  </a:graphic>
                                </wp:inline>
                              </w:drawing>
                            </w:r>
                            <w:r w:rsidR="008779EA">
                              <w:rPr>
                                <w:rFonts w:ascii="Times New Roman" w:hAnsi="Times New Roman" w:cs="Times New Roman"/>
                                <w:lang w:val="en-AU"/>
                              </w:rPr>
                              <w:t>, reported.</w:t>
                            </w:r>
                          </w:p>
                          <w:p w14:paraId="47CC1245" w14:textId="77777777" w:rsidR="00B453F5" w:rsidRPr="00303A5C" w:rsidRDefault="00B453F5">
                            <w:pPr>
                              <w:rPr>
                                <w:rFonts w:ascii="Times New Roman" w:hAnsi="Times New Roman" w:cs="Times New Roman"/>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7B00B7" id="Text Box 13" o:spid="_x0000_s1030" type="#_x0000_t202" style="position:absolute;margin-left:22.6pt;margin-top:16.35pt;width:292.15pt;height:246.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uXmQIAALwFAAAOAAAAZHJzL2Uyb0RvYy54bWysVN9P3DAMfp+0/yHK+2jvF4wTPXQDMU1C&#10;Aw0mnnNpwkUkcZbkrr399XPS9jgYL0x7aR37s2N/sX123hpNtsIHBbaio6OSEmE51Mo+VvTn/dWn&#10;z5SEyGzNNFhR0Z0I9Hzx8cNZ4+ZiDGvQtfAEg9gwb1xF1zG6eVEEvhaGhSNwwqJRgjcs4tE/FrVn&#10;DUY3uhiX5XHRgK+dBy5CQO1lZ6SLHF9KweONlEFEoiuKucX89fm7St9iccbmj565teJ9GuwfsjBM&#10;Wbx0H+qSRUY2Xv0VyijuIYCMRxxMAVIqLnINWM2ofFXN3Zo5kWtBcoLb0xT+X1j+fXvriarx7SaU&#10;WGbwje5FG8kXaAmqkJ/GhTnC7hwCY4t6xA76gMpUdiu9SX8siKAdmd7t2U3ROConJ6NyUs4o4Wib&#10;jMaz05NxilM8uzsf4lcBhiShoh6fL7PKttchdtABkm4LoFV9pbTOh9Qy4kJ7smX42DrmJDH4C5S2&#10;pKno8WRW5sAvbCn03n+lGX/q0ztAYTxt03UiN1efVqKooyJLcadFwmj7Q0gkNzPyRo6Mc2H3eWZ0&#10;Qkms6D2OPf45q/c4d3WgR74ZbNw7G2XBdyy9pLZ+GqiVHR7f8KDuJMZ21eaumg6dsoJ6hw3koRvB&#10;4PiVQr6vWYi3zOPMYc/gHok3+JEa8JGglyhZg//9lj7hcRTQSkmDM1zR8GvDvKBEf7M4JKej6TQN&#10;fT5MZydjPPhDy+rQYjfmArBzRrixHM9iwkc9iNKDecB1s0y3oolZjndXNA7iRew2C64rLpbLDMIx&#10;dyxe2zvHU+jEcuqz+/aBedf3ecQR+Q7DtLP5q3bvsMnTwnITQao8C4nnjtWef1wReZr6dZZ20OE5&#10;o56X7uIPAAAA//8DAFBLAwQUAAYACAAAACEA/u8deN0AAAAJAQAADwAAAGRycy9kb3ducmV2Lnht&#10;bEyPMU/DMBSEdyT+g/WQ2KiDISUNcSpAhYWJUnV+jV8di9iObDcN/x4zwXi60913zXq2A5soROOd&#10;hNtFAYxc55VxWsLu8/WmAhYTOoWDdyThmyKs28uLBmvlz+6Dpm3SLJe4WKOEPqWx5jx2PVmMCz+S&#10;y97RB4spy6C5CnjO5XbgoiiW3KJxeaHHkV566r62Jyth86xXuqsw9JtKGTPN++O7fpPy+mp+egSW&#10;aE5/YfjFz+jQZqaDPzkV2SDhvhQ5KeFOPADL/lKsSmAHCaUoC+Btw/8/aH8AAAD//wMAUEsBAi0A&#10;FAAGAAgAAAAhALaDOJL+AAAA4QEAABMAAAAAAAAAAAAAAAAAAAAAAFtDb250ZW50X1R5cGVzXS54&#10;bWxQSwECLQAUAAYACAAAACEAOP0h/9YAAACUAQAACwAAAAAAAAAAAAAAAAAvAQAAX3JlbHMvLnJl&#10;bHNQSwECLQAUAAYACAAAACEAOh57l5kCAAC8BQAADgAAAAAAAAAAAAAAAAAuAgAAZHJzL2Uyb0Rv&#10;Yy54bWxQSwECLQAUAAYACAAAACEA/u8deN0AAAAJAQAADwAAAAAAAAAAAAAAAADzBAAAZHJzL2Rv&#10;d25yZXYueG1sUEsFBgAAAAAEAAQA8wAAAP0FAAAAAA==&#10;" fillcolor="white [3201]" strokeweight=".5pt">
                <v:textbox>
                  <w:txbxContent>
                    <w:p w14:paraId="55B82B89" w14:textId="77777777" w:rsidR="00303A5C" w:rsidRPr="00303A5C" w:rsidRDefault="006623A8">
                      <w:pPr>
                        <w:rPr>
                          <w:rFonts w:ascii="Times New Roman" w:hAnsi="Times New Roman" w:cs="Times New Roman"/>
                          <w:b/>
                          <w:color w:val="00B050"/>
                          <w:lang w:val="en-AU"/>
                        </w:rPr>
                      </w:pPr>
                      <w:r>
                        <w:rPr>
                          <w:rFonts w:ascii="Times New Roman" w:hAnsi="Times New Roman" w:cs="Times New Roman"/>
                          <w:b/>
                          <w:color w:val="00B050"/>
                          <w:lang w:val="en-AU"/>
                        </w:rPr>
                        <w:t>FIRSTS</w:t>
                      </w:r>
                      <w:r w:rsidR="00303A5C" w:rsidRPr="00303A5C">
                        <w:rPr>
                          <w:rFonts w:ascii="Times New Roman" w:hAnsi="Times New Roman" w:cs="Times New Roman"/>
                          <w:b/>
                          <w:color w:val="00B050"/>
                          <w:lang w:val="en-AU"/>
                        </w:rPr>
                        <w:t xml:space="preserve"> IN </w:t>
                      </w:r>
                      <w:r w:rsidR="0071158F">
                        <w:rPr>
                          <w:rFonts w:ascii="Times New Roman" w:hAnsi="Times New Roman" w:cs="Times New Roman"/>
                          <w:b/>
                          <w:color w:val="00B050"/>
                          <w:lang w:val="en-AU"/>
                        </w:rPr>
                        <w:t xml:space="preserve">THE </w:t>
                      </w:r>
                      <w:r w:rsidR="00303A5C" w:rsidRPr="00303A5C">
                        <w:rPr>
                          <w:rFonts w:ascii="Times New Roman" w:hAnsi="Times New Roman" w:cs="Times New Roman"/>
                          <w:b/>
                          <w:color w:val="00B050"/>
                          <w:lang w:val="en-AU"/>
                        </w:rPr>
                        <w:t>HAWKESBURY…</w:t>
                      </w:r>
                    </w:p>
                    <w:p w14:paraId="156B1332" w14:textId="77777777" w:rsidR="00303A5C" w:rsidRDefault="00B453F5">
                      <w:pPr>
                        <w:rPr>
                          <w:rFonts w:ascii="Times New Roman" w:hAnsi="Times New Roman" w:cs="Times New Roman"/>
                          <w:lang w:val="en-AU"/>
                        </w:rPr>
                      </w:pPr>
                      <w:r>
                        <w:rPr>
                          <w:rFonts w:ascii="Times New Roman" w:hAnsi="Times New Roman" w:cs="Times New Roman"/>
                          <w:lang w:val="en-AU"/>
                        </w:rPr>
                        <w:t>In 1869 Windsor volunteer flood brigade was formed- the first in Australia. The government provided four boats and other brigades around the Hawkesbury soon followed.</w:t>
                      </w:r>
                      <w:r w:rsidR="008779EA">
                        <w:rPr>
                          <w:rFonts w:ascii="Times New Roman" w:hAnsi="Times New Roman" w:cs="Times New Roman"/>
                          <w:lang w:val="en-AU"/>
                        </w:rPr>
                        <w:t xml:space="preserve"> </w:t>
                      </w:r>
                      <w:r w:rsidR="008779EA" w:rsidRPr="008779EA">
                        <w:rPr>
                          <w:rFonts w:ascii="Times New Roman" w:hAnsi="Times New Roman" w:cs="Times New Roman"/>
                          <w:i/>
                          <w:lang w:val="en-AU"/>
                        </w:rPr>
                        <w:t>The Sydney Mail and NSW Advertiser</w:t>
                      </w:r>
                      <w:r w:rsidR="008779EA">
                        <w:rPr>
                          <w:rFonts w:ascii="Times New Roman" w:hAnsi="Times New Roman" w:cs="Times New Roman"/>
                          <w:lang w:val="en-AU"/>
                        </w:rPr>
                        <w:t>, 6 May 1871, reported:</w:t>
                      </w:r>
                      <w:r w:rsidR="008779EA">
                        <w:rPr>
                          <w:noProof/>
                        </w:rPr>
                        <w:drawing>
                          <wp:inline distT="0" distB="0" distL="0" distR="0" wp14:anchorId="060BA2F0" wp14:editId="07768C03">
                            <wp:extent cx="3508744" cy="1977656"/>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21075" cy="1984606"/>
                                    </a:xfrm>
                                    <a:prstGeom prst="rect">
                                      <a:avLst/>
                                    </a:prstGeom>
                                  </pic:spPr>
                                </pic:pic>
                              </a:graphicData>
                            </a:graphic>
                          </wp:inline>
                        </w:drawing>
                      </w:r>
                      <w:r w:rsidR="008779EA">
                        <w:rPr>
                          <w:rFonts w:ascii="Times New Roman" w:hAnsi="Times New Roman" w:cs="Times New Roman"/>
                          <w:lang w:val="en-AU"/>
                        </w:rPr>
                        <w:t>, reported.</w:t>
                      </w:r>
                    </w:p>
                    <w:p w14:paraId="47CC1245" w14:textId="77777777" w:rsidR="00B453F5" w:rsidRPr="00303A5C" w:rsidRDefault="00B453F5">
                      <w:pPr>
                        <w:rPr>
                          <w:rFonts w:ascii="Times New Roman" w:hAnsi="Times New Roman" w:cs="Times New Roman"/>
                          <w:lang w:val="en-AU"/>
                        </w:rPr>
                      </w:pPr>
                    </w:p>
                  </w:txbxContent>
                </v:textbox>
              </v:shape>
            </w:pict>
          </mc:Fallback>
        </mc:AlternateContent>
      </w:r>
    </w:p>
    <w:p w14:paraId="68CE19DA" w14:textId="77777777" w:rsidR="00303A5C" w:rsidRDefault="007907F6" w:rsidP="007907F6">
      <w:pPr>
        <w:ind w:firstLine="426"/>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AC90AF6" wp14:editId="5DB62BA6">
                <wp:simplePos x="0" y="0"/>
                <wp:positionH relativeFrom="column">
                  <wp:posOffset>606056</wp:posOffset>
                </wp:positionH>
                <wp:positionV relativeFrom="paragraph">
                  <wp:posOffset>3021832</wp:posOffset>
                </wp:positionV>
                <wp:extent cx="3179135" cy="765544"/>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179135" cy="7655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FD0EF" w14:textId="77777777" w:rsidR="007907F6" w:rsidRDefault="007907F6" w:rsidP="007907F6">
                            <w:pPr>
                              <w:rPr>
                                <w:rFonts w:ascii="Times New Roman" w:hAnsi="Times New Roman" w:cs="Times New Roman"/>
                              </w:rPr>
                            </w:pPr>
                            <w:r>
                              <w:rPr>
                                <w:rFonts w:ascii="Times New Roman" w:hAnsi="Times New Roman" w:cs="Times New Roman"/>
                              </w:rPr>
                              <w:t>Illustration: Detail from the ‘Sketch of the inundation in the neighbourhood of Windsor…2 June 1816’, Mitchell Library PX*D264.</w:t>
                            </w:r>
                          </w:p>
                          <w:p w14:paraId="173F3592" w14:textId="77777777" w:rsidR="007907F6" w:rsidRDefault="00790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90AF6" id="Text Box 56" o:spid="_x0000_s1031" type="#_x0000_t202" style="position:absolute;left:0;text-align:left;margin-left:47.7pt;margin-top:237.95pt;width:250.35pt;height:60.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AnggIAAGsFAAAOAAAAZHJzL2Uyb0RvYy54bWysVN9P2zAQfp+0/8Hy+0gLbRkVKepATJMQ&#10;oMHEs+vYNJrt8+xrk+6v5+wkpWJ7YdpLcr77fL4f3935RWsN26oQa3AlHx+NOFNOQlW755L/eLz+&#10;9JmziMJVwoBTJd+pyC8WHz+cN36ujmENplKBkRMX540v+RrRz4siyrWyIh6BV46MGoIVSMfwXFRB&#10;NOTdmuJ4NJoVDYTKB5AqRtJedUa+yP61VhLvtI4KmSk5xYb5G/J3lb7F4lzMn4Pw61r2YYh/iMKK&#10;2tGje1dXAgXbhPoPV7aWASJoPJJgC9C6lirnQNmMR2+yeVgLr3IuVJzo92WK/8+tvN3eB1ZXJZ/O&#10;OHPCUo8eVYvsC7SMVFSfxsc5wR48AbElPfV50EdSprRbHWz6U0KM7FTp3b66yZsk5cn49Gx8MuVM&#10;ku10Np1OJslN8Xrbh4hfFViWhJIH6l4uqtjeROygAyQ95uC6NiZ30DjWlHx2Mh3lC3sLOTcuYVXm&#10;Qu8mZdRFniXcGZUwxn1XmmqRE0iKzEJ1aQLbCuKPkFI5zLlnv4ROKE1BvOdij3+N6j2XuzyGl8Hh&#10;/rKtHYSc/Zuwq59DyLrDU80P8k4itqu2I8HQ2BVUO+p3gG5iopfXNTXlRkS8F4FGhFpMY4939NEG&#10;qPjQS5ytIfz+mz7hiblk5ayhkSt5/LURQXFmvjni9Nl4Mkkzmg+T6ekxHcKhZXVocRt7CdSVMS0Y&#10;L7OY8GgGUQewT7QdlulVMgkn6e2S4yBeYrcIaLtItVxmEE2lF3jjHrxMrlOTEuUe2ycRfM9LJEbf&#10;wjCcYv6Gnh023XSw3CDoOnM31bmral9/mujM/n77pJVxeM6o1x25eAEAAP//AwBQSwMEFAAGAAgA&#10;AAAhAMK9cnvhAAAACgEAAA8AAABkcnMvZG93bnJldi54bWxMj01PwkAQhu8m/ofNkHiTLYRFWrsl&#10;pAkxMXoAuXibdoe2YT9qd4Hqr3f1oreZzJN3njdfj0azCw2+c1bCbJoAI1s71dlGwuFte78C5gNa&#10;hdpZkvBJHtbF7U2OmXJXu6PLPjQshlifoYQ2hD7j3NctGfRT15ONt6MbDIa4Dg1XA15juNF8niRL&#10;brCz8UOLPZUt1af92Uh4LrevuKvmZvWly6eX46b/OLwLKe8m4+YRWKAx/MHwox/VoYhOlTtb5ZmW&#10;kIpFJCUsHkQKLAIiXc6AVb+DAF7k/H+F4hsAAP//AwBQSwECLQAUAAYACAAAACEAtoM4kv4AAADh&#10;AQAAEwAAAAAAAAAAAAAAAAAAAAAAW0NvbnRlbnRfVHlwZXNdLnhtbFBLAQItABQABgAIAAAAIQA4&#10;/SH/1gAAAJQBAAALAAAAAAAAAAAAAAAAAC8BAABfcmVscy8ucmVsc1BLAQItABQABgAIAAAAIQCC&#10;smAnggIAAGsFAAAOAAAAAAAAAAAAAAAAAC4CAABkcnMvZTJvRG9jLnhtbFBLAQItABQABgAIAAAA&#10;IQDCvXJ74QAAAAoBAAAPAAAAAAAAAAAAAAAAANwEAABkcnMvZG93bnJldi54bWxQSwUGAAAAAAQA&#10;BADzAAAA6gUAAAAA&#10;" filled="f" stroked="f" strokeweight=".5pt">
                <v:textbox>
                  <w:txbxContent>
                    <w:p w14:paraId="5C3FD0EF" w14:textId="77777777" w:rsidR="007907F6" w:rsidRDefault="007907F6" w:rsidP="007907F6">
                      <w:pPr>
                        <w:rPr>
                          <w:rFonts w:ascii="Times New Roman" w:hAnsi="Times New Roman" w:cs="Times New Roman"/>
                        </w:rPr>
                      </w:pPr>
                      <w:r>
                        <w:rPr>
                          <w:rFonts w:ascii="Times New Roman" w:hAnsi="Times New Roman" w:cs="Times New Roman"/>
                        </w:rPr>
                        <w:t>Illustration: Detail from the ‘Sketch of the inundation in the neighbourhood of Windsor…2 June 1816’, Mitchell Library PX*D264.</w:t>
                      </w:r>
                    </w:p>
                    <w:p w14:paraId="173F3592" w14:textId="77777777" w:rsidR="007907F6" w:rsidRDefault="007907F6"/>
                  </w:txbxContent>
                </v:textbox>
              </v:shape>
            </w:pict>
          </mc:Fallback>
        </mc:AlternateContent>
      </w:r>
      <w:r>
        <w:rPr>
          <w:rFonts w:ascii="Times New Roman" w:hAnsi="Times New Roman" w:cs="Times New Roman"/>
          <w:noProof/>
        </w:rPr>
        <w:drawing>
          <wp:inline distT="0" distB="0" distL="0" distR="0" wp14:anchorId="30B5668F" wp14:editId="3A2C3AF7">
            <wp:extent cx="5011200" cy="3744000"/>
            <wp:effectExtent l="0" t="0" r="0" b="8890"/>
            <wp:docPr id="55" name="Picture 55" descr="D:\Documents\4 St Matt's Illustrations 1-10\xx7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Documents\4 St Matt's Illustrations 1-10\xx75. 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366"/>
                    <a:stretch/>
                  </pic:blipFill>
                  <pic:spPr bwMode="auto">
                    <a:xfrm>
                      <a:off x="0" y="0"/>
                      <a:ext cx="5011200" cy="3744000"/>
                    </a:xfrm>
                    <a:prstGeom prst="rect">
                      <a:avLst/>
                    </a:prstGeom>
                    <a:noFill/>
                    <a:ln>
                      <a:noFill/>
                    </a:ln>
                    <a:extLst>
                      <a:ext uri="{53640926-AAD7-44D8-BBD7-CCE9431645EC}">
                        <a14:shadowObscured xmlns:a14="http://schemas.microsoft.com/office/drawing/2010/main"/>
                      </a:ext>
                    </a:extLst>
                  </pic:spPr>
                </pic:pic>
              </a:graphicData>
            </a:graphic>
          </wp:inline>
        </w:drawing>
      </w:r>
    </w:p>
    <w:p w14:paraId="45C2AC04" w14:textId="77777777" w:rsidR="007B55FC" w:rsidRDefault="007B55FC">
      <w:pPr>
        <w:rPr>
          <w:rFonts w:ascii="Times New Roman" w:hAnsi="Times New Roman" w:cs="Times New Roman"/>
        </w:rPr>
      </w:pPr>
      <w:r>
        <w:rPr>
          <w:rFonts w:ascii="Times New Roman" w:hAnsi="Times New Roman" w:cs="Times New Roman"/>
        </w:rPr>
        <w:br w:type="page"/>
      </w:r>
    </w:p>
    <w:p w14:paraId="584DFDE7" w14:textId="77777777" w:rsidR="008779EA" w:rsidRDefault="007907F6" w:rsidP="007907F6">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70528" behindDoc="0" locked="0" layoutInCell="1" allowOverlap="1" wp14:anchorId="4DDEE65A" wp14:editId="7B37F59D">
                <wp:simplePos x="0" y="0"/>
                <wp:positionH relativeFrom="column">
                  <wp:posOffset>23854</wp:posOffset>
                </wp:positionH>
                <wp:positionV relativeFrom="paragraph">
                  <wp:posOffset>127221</wp:posOffset>
                </wp:positionV>
                <wp:extent cx="5730875" cy="1502796"/>
                <wp:effectExtent l="0" t="0" r="22225" b="21590"/>
                <wp:wrapNone/>
                <wp:docPr id="15" name="Text Box 15"/>
                <wp:cNvGraphicFramePr/>
                <a:graphic xmlns:a="http://schemas.openxmlformats.org/drawingml/2006/main">
                  <a:graphicData uri="http://schemas.microsoft.com/office/word/2010/wordprocessingShape">
                    <wps:wsp>
                      <wps:cNvSpPr txBox="1"/>
                      <wps:spPr>
                        <a:xfrm>
                          <a:off x="0" y="0"/>
                          <a:ext cx="5730875" cy="15027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EAFDCA" w14:textId="77777777" w:rsidR="0071158F" w:rsidRPr="00725A3F" w:rsidRDefault="006103A9">
                            <w:pPr>
                              <w:rPr>
                                <w:rFonts w:ascii="Times New Roman" w:hAnsi="Times New Roman" w:cs="Times New Roman"/>
                                <w:b/>
                                <w:color w:val="365F91" w:themeColor="accent1" w:themeShade="BF"/>
                                <w:lang w:val="en-AU"/>
                              </w:rPr>
                            </w:pPr>
                            <w:r w:rsidRPr="00725A3F">
                              <w:rPr>
                                <w:rFonts w:ascii="Times New Roman" w:hAnsi="Times New Roman" w:cs="Times New Roman"/>
                                <w:b/>
                                <w:color w:val="365F91" w:themeColor="accent1" w:themeShade="BF"/>
                                <w:lang w:val="en-AU"/>
                              </w:rPr>
                              <w:t>FROM THE NEWSLETTER EDITOR</w:t>
                            </w:r>
                          </w:p>
                          <w:p w14:paraId="2216E336" w14:textId="77777777" w:rsidR="006103A9" w:rsidRPr="006103A9" w:rsidRDefault="006103A9" w:rsidP="006623A8">
                            <w:pPr>
                              <w:rPr>
                                <w:rFonts w:ascii="Times New Roman" w:hAnsi="Times New Roman" w:cs="Times New Roman"/>
                                <w:color w:val="FF000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EE65A" id="Text Box 15" o:spid="_x0000_s1032" type="#_x0000_t202" style="position:absolute;margin-left:1.9pt;margin-top:10pt;width:451.25pt;height:118.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HylwIAALwFAAAOAAAAZHJzL2Uyb0RvYy54bWysVEtPGzEQvlfqf7B8L7sJhEDEBqUgqkoI&#10;UEPF2fHaxML2uLaT3fTXd+zdPKBcqHrZHc98Hs9887i4bI0ma+GDAlvRwVFJibAcamWfK/rz8ebL&#10;GSUhMlszDVZUdCMCvZx+/nTRuIkYwhJ0LTxBJzZMGlfRZYxuUhSBL4Vh4QicsGiU4A2LePTPRe1Z&#10;g96NLoZleVo04GvngYsQUHvdGek0+5dS8HgvZRCR6IpibDF/ff4u0reYXrDJs2duqXgfBvuHKAxT&#10;Fh/dubpmkZGVV3+5Mop7CCDjEQdTgJSKi5wDZjMo32QzXzInci5ITnA7msL/c8vv1g+eqBprN6LE&#10;MoM1ehRtJF+hJahCfhoXJgibOwTGFvWI3eoDKlParfQm/TEhgnZkerNjN3njqByNj8uzMb7C0TYY&#10;lcPx+WnyU+yvOx/iNwGGJKGiHsuXWWXr2xA76BaSXgugVX2jtM6H1DLiSnuyZlhsHXOQ6PwVSlvS&#10;VPT0eFRmx69syfXu/kIz/tKHd4BCf9qm50Rurj6sRFFHRZbiRouE0faHkEhuZuSdGBnnwu7izOiE&#10;kpjRRy72+H1UH7nc5YE38stg4+6yURZ8x9JrauuXLbWyw2MND/JOYmwXbe6qXOGkWUC9wQby0I1g&#10;cPxGId+3LMQH5nHmsGdwj8R7/EgNWCToJUqW4H+/p094HAW0UtLgDFc0/FoxLyjR3y0Oyfng5CQN&#10;fT6cjMZDPPhDy+LQYlfmCrBzBrixHM9iwke9FaUH84TrZpZeRROzHN+uaNyKV7HbLLiuuJjNMgjH&#10;3LF4a+eOJ9eJ5dRnj+0T867v84gjcgfbaWeTN+3eYdNNC7NVBKnyLOxZ7fnHFZGnqV9naQcdnjNq&#10;v3SnfwAAAP//AwBQSwMEFAAGAAgAAAAhAFGTA2fbAAAACAEAAA8AAABkcnMvZG93bnJldi54bWxM&#10;j8FOwzAQRO9I/IO1SNyoAxUhTeNUgAoXThTU8zbeOhaxHdluGv6e5QTH2VnNvGk2sxvERDHZ4BXc&#10;LgoQ5LugrTcKPj9ebioQKaPXOARPCr4pwaa9vGiw1uHs32naZSM4xKcaFfQ5j7WUqevJYVqEkTx7&#10;xxAdZpbRSB3xzOFukHdFUUqH1nNDjyM999R97U5OwfbJrExXYey3lbZ2mvfHN/Oq1PXV/LgGkWnO&#10;f8/wi8/o0DLTIZy8TmJQsGTwrIBLQLC9KsoliAMf7ssHkG0j/w9ofwAAAP//AwBQSwECLQAUAAYA&#10;CAAAACEAtoM4kv4AAADhAQAAEwAAAAAAAAAAAAAAAAAAAAAAW0NvbnRlbnRfVHlwZXNdLnhtbFBL&#10;AQItABQABgAIAAAAIQA4/SH/1gAAAJQBAAALAAAAAAAAAAAAAAAAAC8BAABfcmVscy8ucmVsc1BL&#10;AQItABQABgAIAAAAIQCGUeHylwIAALwFAAAOAAAAAAAAAAAAAAAAAC4CAABkcnMvZTJvRG9jLnht&#10;bFBLAQItABQABgAIAAAAIQBRkwNn2wAAAAgBAAAPAAAAAAAAAAAAAAAAAPEEAABkcnMvZG93bnJl&#10;di54bWxQSwUGAAAAAAQABADzAAAA+QUAAAAA&#10;" fillcolor="white [3201]" strokeweight=".5pt">
                <v:textbox>
                  <w:txbxContent>
                    <w:p w14:paraId="10EAFDCA" w14:textId="77777777" w:rsidR="0071158F" w:rsidRPr="00725A3F" w:rsidRDefault="006103A9">
                      <w:pPr>
                        <w:rPr>
                          <w:rFonts w:ascii="Times New Roman" w:hAnsi="Times New Roman" w:cs="Times New Roman"/>
                          <w:b/>
                          <w:color w:val="365F91" w:themeColor="accent1" w:themeShade="BF"/>
                          <w:lang w:val="en-AU"/>
                        </w:rPr>
                      </w:pPr>
                      <w:r w:rsidRPr="00725A3F">
                        <w:rPr>
                          <w:rFonts w:ascii="Times New Roman" w:hAnsi="Times New Roman" w:cs="Times New Roman"/>
                          <w:b/>
                          <w:color w:val="365F91" w:themeColor="accent1" w:themeShade="BF"/>
                          <w:lang w:val="en-AU"/>
                        </w:rPr>
                        <w:t>FROM THE NEWSLETTER EDITOR</w:t>
                      </w:r>
                    </w:p>
                    <w:p w14:paraId="2216E336" w14:textId="77777777" w:rsidR="006103A9" w:rsidRPr="006103A9" w:rsidRDefault="006103A9" w:rsidP="006623A8">
                      <w:pPr>
                        <w:rPr>
                          <w:rFonts w:ascii="Times New Roman" w:hAnsi="Times New Roman" w:cs="Times New Roman"/>
                          <w:color w:val="FF0000"/>
                          <w:lang w:val="en-AU"/>
                        </w:rPr>
                      </w:pPr>
                    </w:p>
                  </w:txbxContent>
                </v:textbox>
              </v:shape>
            </w:pict>
          </mc:Fallback>
        </mc:AlternateContent>
      </w:r>
    </w:p>
    <w:p w14:paraId="431268B3" w14:textId="77777777" w:rsidR="008779EA" w:rsidRDefault="008779EA" w:rsidP="00303A5C">
      <w:pPr>
        <w:ind w:firstLine="6521"/>
        <w:rPr>
          <w:rFonts w:ascii="Times New Roman" w:hAnsi="Times New Roman" w:cs="Times New Roman"/>
        </w:rPr>
      </w:pPr>
    </w:p>
    <w:p w14:paraId="34477671" w14:textId="77777777" w:rsidR="008779EA" w:rsidRDefault="008779EA" w:rsidP="00303A5C">
      <w:pPr>
        <w:ind w:firstLine="6521"/>
        <w:rPr>
          <w:rFonts w:ascii="Times New Roman" w:hAnsi="Times New Roman" w:cs="Times New Roman"/>
        </w:rPr>
      </w:pPr>
    </w:p>
    <w:p w14:paraId="3497979B" w14:textId="77777777" w:rsidR="008779EA" w:rsidRDefault="008779EA" w:rsidP="00962F2B">
      <w:pPr>
        <w:rPr>
          <w:rFonts w:ascii="Times New Roman" w:hAnsi="Times New Roman" w:cs="Times New Roman"/>
        </w:rPr>
      </w:pPr>
    </w:p>
    <w:p w14:paraId="369FE4E2" w14:textId="77777777" w:rsidR="009311C2" w:rsidRDefault="009311C2" w:rsidP="00962F2B">
      <w:pPr>
        <w:rPr>
          <w:rFonts w:ascii="Times New Roman" w:hAnsi="Times New Roman" w:cs="Times New Roman"/>
        </w:rPr>
      </w:pPr>
    </w:p>
    <w:p w14:paraId="2F1C8832" w14:textId="77777777" w:rsidR="009311C2" w:rsidRDefault="007B55FC" w:rsidP="00962F2B">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2CD68FF5" wp14:editId="3E5D70A9">
                <wp:simplePos x="0" y="0"/>
                <wp:positionH relativeFrom="column">
                  <wp:posOffset>166370</wp:posOffset>
                </wp:positionH>
                <wp:positionV relativeFrom="paragraph">
                  <wp:posOffset>173990</wp:posOffset>
                </wp:positionV>
                <wp:extent cx="5469890" cy="2011680"/>
                <wp:effectExtent l="0" t="0" r="16510" b="26670"/>
                <wp:wrapNone/>
                <wp:docPr id="14" name="Text Box 14"/>
                <wp:cNvGraphicFramePr/>
                <a:graphic xmlns:a="http://schemas.openxmlformats.org/drawingml/2006/main">
                  <a:graphicData uri="http://schemas.microsoft.com/office/word/2010/wordprocessingShape">
                    <wps:wsp>
                      <wps:cNvSpPr txBox="1"/>
                      <wps:spPr>
                        <a:xfrm>
                          <a:off x="0" y="0"/>
                          <a:ext cx="5469890" cy="201168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EA2C0A5" w14:textId="77777777" w:rsidR="004C7947" w:rsidRPr="004C7947" w:rsidRDefault="00537DC6" w:rsidP="004C7947">
                            <w:pPr>
                              <w:spacing w:after="0" w:line="240" w:lineRule="auto"/>
                              <w:rPr>
                                <w:rFonts w:ascii="Times New Roman" w:hAnsi="Times New Roman" w:cs="Times New Roman"/>
                                <w:color w:val="FF0000"/>
                                <w:lang w:val="en-AU"/>
                              </w:rPr>
                            </w:pPr>
                            <w:r w:rsidRPr="00537DC6">
                              <w:rPr>
                                <w:rFonts w:ascii="Times New Roman" w:hAnsi="Times New Roman" w:cs="Times New Roman"/>
                                <w:color w:val="FF0000"/>
                                <w:lang w:val="en-AU"/>
                              </w:rPr>
                              <w:t>A SMALL RESEARCH PROJECT FOR THOSE LOOKING TO KEEP BUSY AT HOME:</w:t>
                            </w:r>
                          </w:p>
                          <w:p w14:paraId="14C5288D" w14:textId="77777777" w:rsidR="00537DC6" w:rsidRDefault="00962F2B" w:rsidP="004C7947">
                            <w:pPr>
                              <w:spacing w:before="240"/>
                              <w:rPr>
                                <w:rFonts w:ascii="Times New Roman" w:hAnsi="Times New Roman" w:cs="Times New Roman"/>
                                <w:lang w:val="en-AU" w:eastAsia="en-GB"/>
                              </w:rPr>
                            </w:pPr>
                            <w:r>
                              <w:rPr>
                                <w:rFonts w:ascii="Times New Roman" w:hAnsi="Times New Roman" w:cs="Times New Roman"/>
                                <w:lang w:val="en-AU" w:eastAsia="en-GB"/>
                              </w:rPr>
                              <w:t>Hawkesbury Historical Society is still planning to hold another</w:t>
                            </w:r>
                            <w:r w:rsidR="009311C2">
                              <w:rPr>
                                <w:rFonts w:ascii="Times New Roman" w:hAnsi="Times New Roman" w:cs="Times New Roman"/>
                                <w:lang w:val="en-AU" w:eastAsia="en-GB"/>
                              </w:rPr>
                              <w:t xml:space="preserve"> if its</w:t>
                            </w:r>
                            <w:r>
                              <w:rPr>
                                <w:rFonts w:ascii="Times New Roman" w:hAnsi="Times New Roman" w:cs="Times New Roman"/>
                                <w:lang w:val="en-AU" w:eastAsia="en-GB"/>
                              </w:rPr>
                              <w:t xml:space="preserve"> ‘the true story’ historical tour</w:t>
                            </w:r>
                            <w:r w:rsidR="009311C2">
                              <w:rPr>
                                <w:rFonts w:ascii="Times New Roman" w:hAnsi="Times New Roman" w:cs="Times New Roman"/>
                                <w:lang w:val="en-AU" w:eastAsia="en-GB"/>
                              </w:rPr>
                              <w:t>s</w:t>
                            </w:r>
                            <w:r>
                              <w:rPr>
                                <w:rFonts w:ascii="Times New Roman" w:hAnsi="Times New Roman" w:cs="Times New Roman"/>
                                <w:lang w:val="en-AU" w:eastAsia="en-GB"/>
                              </w:rPr>
                              <w:t xml:space="preserve"> when events return to normal, following the success of last year’s </w:t>
                            </w:r>
                            <w:r w:rsidR="009311C2">
                              <w:rPr>
                                <w:rFonts w:ascii="Times New Roman" w:hAnsi="Times New Roman" w:cs="Times New Roman"/>
                                <w:lang w:val="en-AU" w:eastAsia="en-GB"/>
                              </w:rPr>
                              <w:t xml:space="preserve">popular </w:t>
                            </w:r>
                            <w:r>
                              <w:rPr>
                                <w:rFonts w:ascii="Times New Roman" w:hAnsi="Times New Roman" w:cs="Times New Roman"/>
                                <w:lang w:val="en-AU" w:eastAsia="en-GB"/>
                              </w:rPr>
                              <w:t xml:space="preserve">tour organised with the </w:t>
                            </w:r>
                            <w:r w:rsidR="009311C2">
                              <w:rPr>
                                <w:rFonts w:ascii="Times New Roman" w:hAnsi="Times New Roman" w:cs="Times New Roman"/>
                                <w:lang w:val="en-AU" w:eastAsia="en-GB"/>
                              </w:rPr>
                              <w:t xml:space="preserve">wonderful </w:t>
                            </w:r>
                            <w:r>
                              <w:rPr>
                                <w:rFonts w:ascii="Times New Roman" w:hAnsi="Times New Roman" w:cs="Times New Roman"/>
                                <w:lang w:val="en-AU" w:eastAsia="en-GB"/>
                              </w:rPr>
                              <w:t>help of Robyn and Penelope Sharpe</w:t>
                            </w:r>
                            <w:r w:rsidR="009311C2">
                              <w:rPr>
                                <w:rFonts w:ascii="Times New Roman" w:hAnsi="Times New Roman" w:cs="Times New Roman"/>
                                <w:lang w:val="en-AU" w:eastAsia="en-GB"/>
                              </w:rPr>
                              <w:t xml:space="preserve"> around Margaret Catchpole. When it becomes possible, the next tour will </w:t>
                            </w:r>
                            <w:r w:rsidR="00DA1BB5">
                              <w:rPr>
                                <w:rFonts w:ascii="Times New Roman" w:hAnsi="Times New Roman" w:cs="Times New Roman"/>
                                <w:lang w:val="en-AU" w:eastAsia="en-GB"/>
                              </w:rPr>
                              <w:t>be about</w:t>
                            </w:r>
                            <w:r w:rsidR="009311C2">
                              <w:rPr>
                                <w:rFonts w:ascii="Times New Roman" w:hAnsi="Times New Roman" w:cs="Times New Roman"/>
                                <w:lang w:val="en-AU" w:eastAsia="en-GB"/>
                              </w:rPr>
                              <w:t xml:space="preserve"> the </w:t>
                            </w:r>
                            <w:r w:rsidR="00DA1BB5">
                              <w:rPr>
                                <w:rFonts w:ascii="Times New Roman" w:hAnsi="Times New Roman" w:cs="Times New Roman"/>
                                <w:lang w:val="en-AU" w:eastAsia="en-GB"/>
                              </w:rPr>
                              <w:t xml:space="preserve">life and </w:t>
                            </w:r>
                            <w:r w:rsidR="009311C2">
                              <w:rPr>
                                <w:rFonts w:ascii="Times New Roman" w:hAnsi="Times New Roman" w:cs="Times New Roman"/>
                                <w:lang w:val="en-AU" w:eastAsia="en-GB"/>
                              </w:rPr>
                              <w:t xml:space="preserve">legend of the </w:t>
                            </w:r>
                            <w:r w:rsidR="009311C2" w:rsidRPr="009311C2">
                              <w:rPr>
                                <w:rFonts w:ascii="Times New Roman" w:hAnsi="Times New Roman" w:cs="Times New Roman"/>
                                <w:b/>
                                <w:lang w:val="en-AU" w:eastAsia="en-GB"/>
                              </w:rPr>
                              <w:t>Bushranger Thunderbolt</w:t>
                            </w:r>
                            <w:r w:rsidR="009311C2">
                              <w:rPr>
                                <w:rFonts w:ascii="Times New Roman" w:hAnsi="Times New Roman" w:cs="Times New Roman"/>
                                <w:lang w:val="en-AU" w:eastAsia="en-GB"/>
                              </w:rPr>
                              <w:t xml:space="preserve"> who was born in the Hawkesbury district as Fred Ward, and was educated here at Wilberforce. As little historical background is known about his early life, it would be helpful for anyone interested to start collecting information from trove and elsewhere in preparation for the tour. Any information would be valued….thanks Jan.</w:t>
                            </w:r>
                          </w:p>
                          <w:p w14:paraId="6AB15BF2" w14:textId="77777777" w:rsidR="009311C2" w:rsidRDefault="009311C2" w:rsidP="004C7947">
                            <w:pPr>
                              <w:spacing w:before="240"/>
                              <w:rPr>
                                <w:rFonts w:ascii="Times New Roman" w:hAnsi="Times New Roman" w:cs="Times New Roman"/>
                                <w:lang w:val="en-AU" w:eastAsia="en-GB"/>
                              </w:rPr>
                            </w:pPr>
                          </w:p>
                          <w:p w14:paraId="312151FE" w14:textId="77777777" w:rsidR="009311C2" w:rsidRPr="00537DC6" w:rsidRDefault="009311C2" w:rsidP="004C7947">
                            <w:pPr>
                              <w:spacing w:before="240"/>
                              <w:rPr>
                                <w:rFonts w:ascii="Times New Roman" w:hAnsi="Times New Roman" w:cs="Times New Roman"/>
                                <w:lang w:val="en-AU" w:eastAsia="en-GB"/>
                              </w:rPr>
                            </w:pPr>
                          </w:p>
                          <w:p w14:paraId="66535982" w14:textId="77777777" w:rsidR="00B648E8" w:rsidRPr="006623A8" w:rsidRDefault="00B648E8">
                            <w:pPr>
                              <w:rPr>
                                <w:rFonts w:ascii="Times New Roman" w:hAnsi="Times New Roman" w:cs="Times New Roman"/>
                                <w:color w:val="FF000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68FF5" id="Text Box 14" o:spid="_x0000_s1033" type="#_x0000_t202" style="position:absolute;margin-left:13.1pt;margin-top:13.7pt;width:430.7pt;height:15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znmgIAAL0FAAAOAAAAZHJzL2Uyb0RvYy54bWysVMFu2zAMvQ/YPwi6r066NE2DOkXWIsOA&#10;oi3WDj0rspQYkyVNUmJnX78n2U6TrpcOy8GhyEeKfCJ5edVUimyF86XROR2eDCgRmpui1Kuc/nha&#10;fJpQ4gPTBVNGi5zuhKdXs48fLms7FadmbVQhHEEQ7ae1zek6BDvNMs/XomL+xFihYZTGVSzg6FZZ&#10;4ViN6JXKTgeDcVYbV1hnuPAe2pvWSGcpvpSCh3spvQhE5RS5hfR16buM32x2yaYrx+y65F0a7B+y&#10;qFipcek+1A0LjGxc+VeoquTOeCPDCTdVZqQsuUg1oJrh4FU1j2tmRaoF5Hi7p8n/v7D8bvvgSFng&#10;7UaUaFbhjZ5EE8gX0xCowE9t/RSwRwtgaKAHttd7KGPZjXRV/EdBBHYwvduzG6NxKM9G44vJBUwc&#10;NlQ7HE8S/9mLu3U+fBWmIlHIqcPzJVbZ9tYHpAJoD4m3eaPKYlEqlQ6xZcS1cmTL8NgqpCThcYRS&#10;mtQ5HX8+G6TARzbvVsu9/2IxwC/WeRwCJ6XjfSJ1V5dX5KjlIklhp0TEKP1dSLCbKHkjSca50PtE&#10;EzqiJEp6j2OHf8nqPc5tHfBINxsd9s5VqY1raTrmtvjZcytbPEg6qDuKoVk2qa3O+1ZZmmKHDnKm&#10;nUFv+aLEK98yHx6Yw9ChM7BIwj0+Uhm8kukkStbG/X5LH/GYBVgpqTHEOfW/NswJStQ3jSm5GI5G&#10;cerTYXR2foqDO7QsDy16U10btM4QK8vyJEZ8UL0onamesW/m8VaYmOa4O6ehF69Du1qwr7iYzxMI&#10;c25ZuNWPlsfQkeXYw0/NM3O2a/SAGbkz/biz6at+b7HRU5v5JhhZpmGIPLesdvxjR6R27fZZXEKH&#10;54R62bqzPwAAAP//AwBQSwMEFAAGAAgAAAAhAM9ZaqngAAAACQEAAA8AAABkcnMvZG93bnJldi54&#10;bWxMj8FqwzAQRO+F/oPYQG+NHMXYxrUcSktbyK1uKPSmWIptYq2MpdjO33d7ak7DMsPM22K32J5N&#10;ZvSdQwmbdQTMYO10h42Ew9fbYwbMB4Va9Q6NhKvxsCvv7wqVazfjp5mq0DAqQZ8rCW0IQ865r1tj&#10;lV+7wSB5JzdaFegcG65HNVO57bmIooRb1SEttGowL62pz9XFSti/fqThVB22VbN/n3+mjVDX8VvK&#10;h9Xy/AQsmCX8h+EPn9ChJKaju6D2rJcgEkFJ0jQGRn6WpQmwo4RtHAvgZcFvPyh/AQAA//8DAFBL&#10;AQItABQABgAIAAAAIQC2gziS/gAAAOEBAAATAAAAAAAAAAAAAAAAAAAAAABbQ29udGVudF9UeXBl&#10;c10ueG1sUEsBAi0AFAAGAAgAAAAhADj9If/WAAAAlAEAAAsAAAAAAAAAAAAAAAAALwEAAF9yZWxz&#10;Ly5yZWxzUEsBAi0AFAAGAAgAAAAhAADxbOeaAgAAvQUAAA4AAAAAAAAAAAAAAAAALgIAAGRycy9l&#10;Mm9Eb2MueG1sUEsBAi0AFAAGAAgAAAAhAM9ZaqngAAAACQEAAA8AAAAAAAAAAAAAAAAA9AQAAGRy&#10;cy9kb3ducmV2LnhtbFBLBQYAAAAABAAEAPMAAAABBgAAAAA=&#10;" fillcolor="white [3201]" strokecolor="red" strokeweight=".5pt">
                <v:textbox>
                  <w:txbxContent>
                    <w:p w14:paraId="0EA2C0A5" w14:textId="77777777" w:rsidR="004C7947" w:rsidRPr="004C7947" w:rsidRDefault="00537DC6" w:rsidP="004C7947">
                      <w:pPr>
                        <w:spacing w:after="0" w:line="240" w:lineRule="auto"/>
                        <w:rPr>
                          <w:rFonts w:ascii="Times New Roman" w:hAnsi="Times New Roman" w:cs="Times New Roman"/>
                          <w:color w:val="FF0000"/>
                          <w:lang w:val="en-AU"/>
                        </w:rPr>
                      </w:pPr>
                      <w:r w:rsidRPr="00537DC6">
                        <w:rPr>
                          <w:rFonts w:ascii="Times New Roman" w:hAnsi="Times New Roman" w:cs="Times New Roman"/>
                          <w:color w:val="FF0000"/>
                          <w:lang w:val="en-AU"/>
                        </w:rPr>
                        <w:t>A SMALL RESEARCH PROJECT FOR THOSE LOOKING TO KEEP BUSY AT HOME:</w:t>
                      </w:r>
                    </w:p>
                    <w:p w14:paraId="14C5288D" w14:textId="77777777" w:rsidR="00537DC6" w:rsidRDefault="00962F2B" w:rsidP="004C7947">
                      <w:pPr>
                        <w:spacing w:before="240"/>
                        <w:rPr>
                          <w:rFonts w:ascii="Times New Roman" w:hAnsi="Times New Roman" w:cs="Times New Roman"/>
                          <w:lang w:val="en-AU" w:eastAsia="en-GB"/>
                        </w:rPr>
                      </w:pPr>
                      <w:r>
                        <w:rPr>
                          <w:rFonts w:ascii="Times New Roman" w:hAnsi="Times New Roman" w:cs="Times New Roman"/>
                          <w:lang w:val="en-AU" w:eastAsia="en-GB"/>
                        </w:rPr>
                        <w:t>Hawkesbury Historical Society is still planning to hold another</w:t>
                      </w:r>
                      <w:r w:rsidR="009311C2">
                        <w:rPr>
                          <w:rFonts w:ascii="Times New Roman" w:hAnsi="Times New Roman" w:cs="Times New Roman"/>
                          <w:lang w:val="en-AU" w:eastAsia="en-GB"/>
                        </w:rPr>
                        <w:t xml:space="preserve"> if its</w:t>
                      </w:r>
                      <w:r>
                        <w:rPr>
                          <w:rFonts w:ascii="Times New Roman" w:hAnsi="Times New Roman" w:cs="Times New Roman"/>
                          <w:lang w:val="en-AU" w:eastAsia="en-GB"/>
                        </w:rPr>
                        <w:t xml:space="preserve"> ‘the true story’ historical tour</w:t>
                      </w:r>
                      <w:r w:rsidR="009311C2">
                        <w:rPr>
                          <w:rFonts w:ascii="Times New Roman" w:hAnsi="Times New Roman" w:cs="Times New Roman"/>
                          <w:lang w:val="en-AU" w:eastAsia="en-GB"/>
                        </w:rPr>
                        <w:t>s</w:t>
                      </w:r>
                      <w:r>
                        <w:rPr>
                          <w:rFonts w:ascii="Times New Roman" w:hAnsi="Times New Roman" w:cs="Times New Roman"/>
                          <w:lang w:val="en-AU" w:eastAsia="en-GB"/>
                        </w:rPr>
                        <w:t xml:space="preserve"> when events return to normal, following the success of last year’s </w:t>
                      </w:r>
                      <w:r w:rsidR="009311C2">
                        <w:rPr>
                          <w:rFonts w:ascii="Times New Roman" w:hAnsi="Times New Roman" w:cs="Times New Roman"/>
                          <w:lang w:val="en-AU" w:eastAsia="en-GB"/>
                        </w:rPr>
                        <w:t xml:space="preserve">popular </w:t>
                      </w:r>
                      <w:r>
                        <w:rPr>
                          <w:rFonts w:ascii="Times New Roman" w:hAnsi="Times New Roman" w:cs="Times New Roman"/>
                          <w:lang w:val="en-AU" w:eastAsia="en-GB"/>
                        </w:rPr>
                        <w:t xml:space="preserve">tour organised with the </w:t>
                      </w:r>
                      <w:r w:rsidR="009311C2">
                        <w:rPr>
                          <w:rFonts w:ascii="Times New Roman" w:hAnsi="Times New Roman" w:cs="Times New Roman"/>
                          <w:lang w:val="en-AU" w:eastAsia="en-GB"/>
                        </w:rPr>
                        <w:t xml:space="preserve">wonderful </w:t>
                      </w:r>
                      <w:r>
                        <w:rPr>
                          <w:rFonts w:ascii="Times New Roman" w:hAnsi="Times New Roman" w:cs="Times New Roman"/>
                          <w:lang w:val="en-AU" w:eastAsia="en-GB"/>
                        </w:rPr>
                        <w:t>help of Robyn and Penelope Sharpe</w:t>
                      </w:r>
                      <w:r w:rsidR="009311C2">
                        <w:rPr>
                          <w:rFonts w:ascii="Times New Roman" w:hAnsi="Times New Roman" w:cs="Times New Roman"/>
                          <w:lang w:val="en-AU" w:eastAsia="en-GB"/>
                        </w:rPr>
                        <w:t xml:space="preserve"> around Margaret Catchpole. When it becomes possible, the next tour will </w:t>
                      </w:r>
                      <w:r w:rsidR="00DA1BB5">
                        <w:rPr>
                          <w:rFonts w:ascii="Times New Roman" w:hAnsi="Times New Roman" w:cs="Times New Roman"/>
                          <w:lang w:val="en-AU" w:eastAsia="en-GB"/>
                        </w:rPr>
                        <w:t>be about</w:t>
                      </w:r>
                      <w:r w:rsidR="009311C2">
                        <w:rPr>
                          <w:rFonts w:ascii="Times New Roman" w:hAnsi="Times New Roman" w:cs="Times New Roman"/>
                          <w:lang w:val="en-AU" w:eastAsia="en-GB"/>
                        </w:rPr>
                        <w:t xml:space="preserve"> the </w:t>
                      </w:r>
                      <w:r w:rsidR="00DA1BB5">
                        <w:rPr>
                          <w:rFonts w:ascii="Times New Roman" w:hAnsi="Times New Roman" w:cs="Times New Roman"/>
                          <w:lang w:val="en-AU" w:eastAsia="en-GB"/>
                        </w:rPr>
                        <w:t xml:space="preserve">life and </w:t>
                      </w:r>
                      <w:r w:rsidR="009311C2">
                        <w:rPr>
                          <w:rFonts w:ascii="Times New Roman" w:hAnsi="Times New Roman" w:cs="Times New Roman"/>
                          <w:lang w:val="en-AU" w:eastAsia="en-GB"/>
                        </w:rPr>
                        <w:t xml:space="preserve">legend of the </w:t>
                      </w:r>
                      <w:r w:rsidR="009311C2" w:rsidRPr="009311C2">
                        <w:rPr>
                          <w:rFonts w:ascii="Times New Roman" w:hAnsi="Times New Roman" w:cs="Times New Roman"/>
                          <w:b/>
                          <w:lang w:val="en-AU" w:eastAsia="en-GB"/>
                        </w:rPr>
                        <w:t>Bushranger Thunderbolt</w:t>
                      </w:r>
                      <w:r w:rsidR="009311C2">
                        <w:rPr>
                          <w:rFonts w:ascii="Times New Roman" w:hAnsi="Times New Roman" w:cs="Times New Roman"/>
                          <w:lang w:val="en-AU" w:eastAsia="en-GB"/>
                        </w:rPr>
                        <w:t xml:space="preserve"> who was born in the Hawkesbury district as Fred Ward, and was educated here at Wilberforce. As little historical background is known about his early life, it would be helpful for anyone interested to start collecting information from trove and elsewhere in preparation for the tour. Any information would be valued….thanks Jan.</w:t>
                      </w:r>
                    </w:p>
                    <w:p w14:paraId="6AB15BF2" w14:textId="77777777" w:rsidR="009311C2" w:rsidRDefault="009311C2" w:rsidP="004C7947">
                      <w:pPr>
                        <w:spacing w:before="240"/>
                        <w:rPr>
                          <w:rFonts w:ascii="Times New Roman" w:hAnsi="Times New Roman" w:cs="Times New Roman"/>
                          <w:lang w:val="en-AU" w:eastAsia="en-GB"/>
                        </w:rPr>
                      </w:pPr>
                    </w:p>
                    <w:p w14:paraId="312151FE" w14:textId="77777777" w:rsidR="009311C2" w:rsidRPr="00537DC6" w:rsidRDefault="009311C2" w:rsidP="004C7947">
                      <w:pPr>
                        <w:spacing w:before="240"/>
                        <w:rPr>
                          <w:rFonts w:ascii="Times New Roman" w:hAnsi="Times New Roman" w:cs="Times New Roman"/>
                          <w:lang w:val="en-AU" w:eastAsia="en-GB"/>
                        </w:rPr>
                      </w:pPr>
                    </w:p>
                    <w:p w14:paraId="66535982" w14:textId="77777777" w:rsidR="00B648E8" w:rsidRPr="006623A8" w:rsidRDefault="00B648E8">
                      <w:pPr>
                        <w:rPr>
                          <w:rFonts w:ascii="Times New Roman" w:hAnsi="Times New Roman" w:cs="Times New Roman"/>
                          <w:color w:val="FF0000"/>
                          <w:lang w:val="en-AU"/>
                        </w:rPr>
                      </w:pPr>
                    </w:p>
                  </w:txbxContent>
                </v:textbox>
              </v:shape>
            </w:pict>
          </mc:Fallback>
        </mc:AlternateContent>
      </w:r>
    </w:p>
    <w:p w14:paraId="74A1B4B0" w14:textId="77777777" w:rsidR="0071158F" w:rsidRDefault="0071158F" w:rsidP="00303A5C">
      <w:pPr>
        <w:ind w:firstLine="6521"/>
        <w:rPr>
          <w:rFonts w:ascii="Times New Roman" w:hAnsi="Times New Roman" w:cs="Times New Roman"/>
        </w:rPr>
      </w:pPr>
    </w:p>
    <w:p w14:paraId="7A9DAB8F" w14:textId="77777777" w:rsidR="0071158F" w:rsidRDefault="0071158F" w:rsidP="00303A5C">
      <w:pPr>
        <w:ind w:firstLine="6521"/>
        <w:rPr>
          <w:rFonts w:ascii="Times New Roman" w:hAnsi="Times New Roman" w:cs="Times New Roman"/>
        </w:rPr>
      </w:pPr>
    </w:p>
    <w:p w14:paraId="0DCB953F" w14:textId="77777777" w:rsidR="0071158F" w:rsidRDefault="0071158F" w:rsidP="00303A5C">
      <w:pPr>
        <w:ind w:firstLine="6521"/>
        <w:rPr>
          <w:rFonts w:ascii="Times New Roman" w:hAnsi="Times New Roman" w:cs="Times New Roman"/>
        </w:rPr>
      </w:pPr>
    </w:p>
    <w:p w14:paraId="562954F2" w14:textId="77777777" w:rsidR="0071158F" w:rsidRDefault="0071158F" w:rsidP="00303A5C">
      <w:pPr>
        <w:ind w:firstLine="6521"/>
        <w:rPr>
          <w:rFonts w:ascii="Times New Roman" w:hAnsi="Times New Roman" w:cs="Times New Roman"/>
        </w:rPr>
      </w:pPr>
    </w:p>
    <w:p w14:paraId="0AACB790" w14:textId="77777777" w:rsidR="0071158F" w:rsidRDefault="0071158F" w:rsidP="00303A5C">
      <w:pPr>
        <w:ind w:firstLine="6521"/>
        <w:rPr>
          <w:rFonts w:ascii="Times New Roman" w:hAnsi="Times New Roman" w:cs="Times New Roman"/>
        </w:rPr>
      </w:pPr>
    </w:p>
    <w:p w14:paraId="1F0AB527" w14:textId="77777777" w:rsidR="0071158F" w:rsidRDefault="0071158F" w:rsidP="00303A5C">
      <w:pPr>
        <w:ind w:firstLine="6521"/>
        <w:rPr>
          <w:rFonts w:ascii="Times New Roman" w:hAnsi="Times New Roman" w:cs="Times New Roman"/>
        </w:rPr>
      </w:pPr>
    </w:p>
    <w:p w14:paraId="78D46897" w14:textId="77777777" w:rsidR="0071158F" w:rsidRDefault="0071158F" w:rsidP="00303A5C">
      <w:pPr>
        <w:ind w:firstLine="6521"/>
        <w:rPr>
          <w:rFonts w:ascii="Times New Roman" w:hAnsi="Times New Roman" w:cs="Times New Roman"/>
        </w:rPr>
      </w:pPr>
    </w:p>
    <w:p w14:paraId="07BD5761" w14:textId="77777777" w:rsidR="007B55FC" w:rsidRDefault="009311C2" w:rsidP="007B55FC">
      <w:pPr>
        <w:spacing w:after="0" w:line="240" w:lineRule="auto"/>
        <w:jc w:val="center"/>
        <w:rPr>
          <w:rStyle w:val="Strong"/>
          <w:rFonts w:eastAsia="Times New Roman"/>
          <w:lang w:val="en-AU"/>
        </w:rPr>
      </w:pPr>
      <w:r>
        <w:rPr>
          <w:rStyle w:val="Strong"/>
          <w:rFonts w:eastAsia="Times New Roman"/>
          <w:lang w:val="en-AU"/>
        </w:rPr>
        <w:t xml:space="preserve">Notice re: Biographical Database of Australia (BDA) </w:t>
      </w:r>
      <w:r w:rsidR="007B55FC">
        <w:rPr>
          <w:rStyle w:val="Strong"/>
          <w:rFonts w:eastAsia="Times New Roman"/>
          <w:lang w:val="en-AU"/>
        </w:rPr>
        <w:t>–</w:t>
      </w:r>
      <w:r>
        <w:rPr>
          <w:rStyle w:val="Strong"/>
          <w:rFonts w:eastAsia="Times New Roman"/>
          <w:lang w:val="en-AU"/>
        </w:rPr>
        <w:t xml:space="preserve"> </w:t>
      </w:r>
    </w:p>
    <w:p w14:paraId="05CDD4B9" w14:textId="77777777" w:rsidR="007B55FC" w:rsidRDefault="009311C2" w:rsidP="007B55FC">
      <w:pPr>
        <w:spacing w:after="0" w:line="240" w:lineRule="auto"/>
        <w:jc w:val="center"/>
        <w:rPr>
          <w:rStyle w:val="Strong"/>
          <w:rFonts w:eastAsia="Times New Roman"/>
          <w:lang w:val="en-AU"/>
        </w:rPr>
      </w:pPr>
      <w:r>
        <w:rPr>
          <w:rStyle w:val="Strong"/>
          <w:rFonts w:eastAsia="Times New Roman"/>
          <w:lang w:val="en-AU"/>
        </w:rPr>
        <w:t>a Non Profit Project</w:t>
      </w:r>
      <w:r w:rsidR="007B55FC">
        <w:rPr>
          <w:rStyle w:val="Strong"/>
          <w:rFonts w:eastAsia="Times New Roman"/>
          <w:lang w:val="en-AU"/>
        </w:rPr>
        <w:t xml:space="preserve"> </w:t>
      </w:r>
      <w:r>
        <w:rPr>
          <w:rStyle w:val="Strong"/>
          <w:rFonts w:eastAsia="Times New Roman"/>
          <w:lang w:val="en-AU"/>
        </w:rPr>
        <w:t>Advanced Search facility</w:t>
      </w:r>
      <w:r w:rsidR="007B55FC">
        <w:rPr>
          <w:rStyle w:val="Strong"/>
          <w:rFonts w:eastAsia="Times New Roman"/>
          <w:lang w:val="en-AU"/>
        </w:rPr>
        <w:t xml:space="preserve"> available on line</w:t>
      </w:r>
    </w:p>
    <w:p w14:paraId="44665E53" w14:textId="77777777" w:rsidR="007B55FC" w:rsidRDefault="007B55FC" w:rsidP="007B55FC">
      <w:pPr>
        <w:jc w:val="center"/>
        <w:rPr>
          <w:rStyle w:val="Strong"/>
          <w:rFonts w:eastAsia="Times New Roman"/>
          <w:lang w:val="en-AU"/>
        </w:rPr>
      </w:pPr>
      <w:r>
        <w:rPr>
          <w:rStyle w:val="Strong"/>
          <w:rFonts w:eastAsia="Times New Roman"/>
          <w:lang w:val="en-AU"/>
        </w:rPr>
        <w:t>Search ‘BDA online’</w:t>
      </w:r>
    </w:p>
    <w:p w14:paraId="263D7AEF" w14:textId="77777777" w:rsidR="007B55FC" w:rsidRDefault="007B55FC" w:rsidP="007B55FC">
      <w:pPr>
        <w:jc w:val="center"/>
        <w:rPr>
          <w:rFonts w:eastAsia="Times New Roman"/>
          <w:lang w:val="en-AU"/>
        </w:rPr>
      </w:pPr>
      <w:r>
        <w:rPr>
          <w:rStyle w:val="Strong"/>
          <w:rFonts w:eastAsia="Times New Roman"/>
          <w:lang w:val="en-AU"/>
        </w:rPr>
        <w:t>This is a wonderful facility for those researching early Hawkesbury families or individuals, and is quite cheap to join. Carol Liston, whom many of you will know, has put out a plea:</w:t>
      </w:r>
    </w:p>
    <w:p w14:paraId="1FA1E211" w14:textId="77777777" w:rsidR="00A327DF" w:rsidRDefault="007B55FC" w:rsidP="007B55FC">
      <w:pPr>
        <w:spacing w:after="240"/>
        <w:jc w:val="center"/>
        <w:rPr>
          <w:rFonts w:eastAsia="Times New Roman"/>
          <w:lang w:val="en-AU"/>
        </w:rPr>
      </w:pPr>
      <w:r>
        <w:rPr>
          <w:rFonts w:eastAsia="Times New Roman"/>
          <w:lang w:val="en-AU"/>
        </w:rPr>
        <w:t>‘We need your help. An Advanced Search facility on BDA will significantly increase its usefulness but programming for the project will cost about $30,000. This amount is beyond the revenue generated from subscription income. The individual annual subscription rate has remained low to encourage support from genealogists and historians for this non-profit project…BDA receives no government financial assistance. Would you consider making a tax deductible donation to make possible the achievement of Advanced Search in 2020?...Payment can be made by:</w:t>
      </w:r>
      <w:r>
        <w:rPr>
          <w:rFonts w:eastAsia="Times New Roman"/>
          <w:lang w:val="en-AU"/>
        </w:rPr>
        <w:br/>
        <w:t>bank transfer to CBA BSB: 062438 account number: 1013 9326 ref your name, or</w:t>
      </w:r>
      <w:r>
        <w:rPr>
          <w:rFonts w:eastAsia="Times New Roman"/>
          <w:lang w:val="en-AU"/>
        </w:rPr>
        <w:br/>
        <w:t>by cheque made out to BDA Library Inc. posted to PO BOX 795, North Sydney 2059.</w:t>
      </w:r>
      <w:r>
        <w:rPr>
          <w:rFonts w:eastAsia="Times New Roman"/>
          <w:lang w:val="en-AU"/>
        </w:rPr>
        <w:br/>
        <w:t>Receipts will be issued by BDA under the Tax Assessment Act 1997. Any amount of $2.00 or more is tax deductible.’</w:t>
      </w:r>
      <w:r>
        <w:rPr>
          <w:rFonts w:eastAsia="Times New Roman"/>
          <w:lang w:val="en-AU"/>
        </w:rPr>
        <w:br/>
        <w:t>Carol Liston AO</w:t>
      </w:r>
      <w:r>
        <w:rPr>
          <w:rFonts w:eastAsia="Times New Roman"/>
          <w:lang w:val="en-AU"/>
        </w:rPr>
        <w:br/>
        <w:t>Board Chair</w:t>
      </w:r>
    </w:p>
    <w:p w14:paraId="206A6558" w14:textId="77777777" w:rsidR="007B55FC" w:rsidRDefault="00A327DF" w:rsidP="00A327DF">
      <w:pPr>
        <w:rPr>
          <w:rFonts w:eastAsia="Times New Roman"/>
          <w:lang w:val="en-AU"/>
        </w:rPr>
      </w:pPr>
      <w:r>
        <w:rPr>
          <w:rFonts w:eastAsia="Times New Roman"/>
          <w:lang w:val="en-AU"/>
        </w:rPr>
        <w:br w:type="page"/>
      </w:r>
    </w:p>
    <w:p w14:paraId="2CBE992B" w14:textId="77777777" w:rsidR="00A327DF" w:rsidRDefault="00A327DF" w:rsidP="00A327DF">
      <w:pPr>
        <w:rPr>
          <w:rFonts w:eastAsia="Times New Roman"/>
          <w:lang w:val="en-AU"/>
        </w:rPr>
      </w:pPr>
      <w:r>
        <w:rPr>
          <w:rFonts w:eastAsia="Times New Roman"/>
          <w:noProof/>
        </w:rPr>
        <w:lastRenderedPageBreak/>
        <mc:AlternateContent>
          <mc:Choice Requires="wps">
            <w:drawing>
              <wp:anchor distT="0" distB="0" distL="114300" distR="114300" simplePos="0" relativeHeight="251676672" behindDoc="0" locked="0" layoutInCell="1" allowOverlap="1" wp14:anchorId="21B7E840" wp14:editId="2314F959">
                <wp:simplePos x="0" y="0"/>
                <wp:positionH relativeFrom="column">
                  <wp:posOffset>161925</wp:posOffset>
                </wp:positionH>
                <wp:positionV relativeFrom="paragraph">
                  <wp:posOffset>66674</wp:posOffset>
                </wp:positionV>
                <wp:extent cx="5485378" cy="1628775"/>
                <wp:effectExtent l="0" t="0" r="20320" b="28575"/>
                <wp:wrapNone/>
                <wp:docPr id="57" name="Text Box 57"/>
                <wp:cNvGraphicFramePr/>
                <a:graphic xmlns:a="http://schemas.openxmlformats.org/drawingml/2006/main">
                  <a:graphicData uri="http://schemas.microsoft.com/office/word/2010/wordprocessingShape">
                    <wps:wsp>
                      <wps:cNvSpPr txBox="1"/>
                      <wps:spPr>
                        <a:xfrm>
                          <a:off x="0" y="0"/>
                          <a:ext cx="5485378"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049826" w14:textId="5499B7D0" w:rsidR="00A327DF" w:rsidRDefault="00A327DF">
                            <w:pPr>
                              <w:rPr>
                                <w:color w:val="31849B" w:themeColor="accent5" w:themeShade="BF"/>
                                <w:lang w:val="en-AU"/>
                              </w:rPr>
                            </w:pPr>
                            <w:r w:rsidRPr="00A327DF">
                              <w:rPr>
                                <w:color w:val="31849B" w:themeColor="accent5" w:themeShade="BF"/>
                                <w:lang w:val="en-AU"/>
                              </w:rPr>
                              <w:t>A note from the Treasurer</w:t>
                            </w:r>
                            <w:r>
                              <w:rPr>
                                <w:color w:val="31849B" w:themeColor="accent5" w:themeShade="BF"/>
                                <w:lang w:val="en-AU"/>
                              </w:rPr>
                              <w:t>/ Book Sales</w:t>
                            </w:r>
                            <w:r w:rsidR="00ED128B">
                              <w:rPr>
                                <w:color w:val="31849B" w:themeColor="accent5" w:themeShade="BF"/>
                                <w:lang w:val="en-AU"/>
                              </w:rPr>
                              <w:t xml:space="preserve"> Report</w:t>
                            </w:r>
                            <w:r w:rsidRPr="00A327DF">
                              <w:rPr>
                                <w:color w:val="31849B" w:themeColor="accent5" w:themeShade="BF"/>
                                <w:lang w:val="en-AU"/>
                              </w:rPr>
                              <w:t>:</w:t>
                            </w:r>
                            <w:r>
                              <w:rPr>
                                <w:color w:val="31849B" w:themeColor="accent5" w:themeShade="BF"/>
                                <w:lang w:val="en-AU"/>
                              </w:rPr>
                              <w:t xml:space="preserve"> Heather Gillard</w:t>
                            </w:r>
                          </w:p>
                          <w:p w14:paraId="282D9B87" w14:textId="2EB10ADA" w:rsidR="00F2527E" w:rsidRDefault="00F2527E" w:rsidP="00046372">
                            <w:pPr>
                              <w:pStyle w:val="NoSpacing"/>
                              <w:rPr>
                                <w:lang w:val="en-AU"/>
                              </w:rPr>
                            </w:pPr>
                            <w:r>
                              <w:rPr>
                                <w:lang w:val="en-AU"/>
                              </w:rPr>
                              <w:t>Book Sales to 27Mar $7636.70 Cost $4931.60 Profit $2705.10 Museum received $1207.74</w:t>
                            </w:r>
                          </w:p>
                          <w:p w14:paraId="58FA2430" w14:textId="6A388455" w:rsidR="00F2527E" w:rsidRDefault="00F2527E" w:rsidP="00046372">
                            <w:pPr>
                              <w:pStyle w:val="NoSpacing"/>
                              <w:rPr>
                                <w:lang w:val="en-AU"/>
                              </w:rPr>
                            </w:pPr>
                            <w:r>
                              <w:rPr>
                                <w:lang w:val="en-AU"/>
                              </w:rPr>
                              <w:t xml:space="preserve">Net profit on book sales to HHS </w:t>
                            </w:r>
                            <w:r w:rsidR="00290AF6">
                              <w:rPr>
                                <w:lang w:val="en-AU"/>
                              </w:rPr>
                              <w:t>$1,497.36</w:t>
                            </w:r>
                          </w:p>
                          <w:p w14:paraId="1539ABB0" w14:textId="77777777" w:rsidR="00046372" w:rsidRDefault="00046372" w:rsidP="00046372">
                            <w:pPr>
                              <w:pStyle w:val="NoSpacing"/>
                              <w:rPr>
                                <w:lang w:val="en-AU"/>
                              </w:rPr>
                            </w:pPr>
                          </w:p>
                          <w:p w14:paraId="161751A0" w14:textId="607C4D9C" w:rsidR="00F2527E" w:rsidRDefault="00F2527E" w:rsidP="00046372">
                            <w:pPr>
                              <w:pStyle w:val="NoSpacing"/>
                              <w:rPr>
                                <w:lang w:val="en-AU"/>
                              </w:rPr>
                            </w:pPr>
                            <w:r>
                              <w:rPr>
                                <w:lang w:val="en-AU"/>
                              </w:rPr>
                              <w:t>Assets 3 T/D’s $16,000 Book Stock $9856.21 Operating Bank Funds $2455.83 Total $29312</w:t>
                            </w:r>
                          </w:p>
                          <w:p w14:paraId="1BBA4F3D" w14:textId="77777777" w:rsidR="00046372" w:rsidRDefault="00046372" w:rsidP="00046372">
                            <w:pPr>
                              <w:pStyle w:val="NoSpacing"/>
                              <w:rPr>
                                <w:lang w:val="en-AU"/>
                              </w:rPr>
                            </w:pPr>
                          </w:p>
                          <w:p w14:paraId="40790DEC" w14:textId="57B75126" w:rsidR="00F2527E" w:rsidRDefault="00F2527E" w:rsidP="00046372">
                            <w:pPr>
                              <w:pStyle w:val="NoSpacing"/>
                              <w:rPr>
                                <w:lang w:val="en-AU"/>
                              </w:rPr>
                            </w:pPr>
                            <w:r>
                              <w:rPr>
                                <w:lang w:val="en-AU"/>
                              </w:rPr>
                              <w:t>Profit &amp; Loss to March 31 $1247.11 Note Interest only $223.50 due to the Pandemic</w:t>
                            </w:r>
                          </w:p>
                          <w:p w14:paraId="3473ABFC" w14:textId="77777777" w:rsidR="00F2527E" w:rsidRPr="00A327DF" w:rsidRDefault="00F2527E">
                            <w:pPr>
                              <w:rPr>
                                <w:color w:val="31849B" w:themeColor="accent5" w:themeShade="BF"/>
                                <w:lang w:val="en-AU"/>
                              </w:rPr>
                            </w:pPr>
                          </w:p>
                          <w:p w14:paraId="044D9DA9" w14:textId="77777777" w:rsidR="00A327DF" w:rsidRDefault="00A327DF">
                            <w:pPr>
                              <w:rPr>
                                <w:lang w:val="en-AU"/>
                              </w:rPr>
                            </w:pPr>
                          </w:p>
                          <w:p w14:paraId="30A6042F" w14:textId="77777777" w:rsidR="00A327DF" w:rsidRPr="00A327DF" w:rsidRDefault="00A327DF">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7E840" id="Text Box 57" o:spid="_x0000_s1034" type="#_x0000_t202" style="position:absolute;margin-left:12.75pt;margin-top:5.25pt;width:431.9pt;height:12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exmQIAALwFAAAOAAAAZHJzL2Uyb0RvYy54bWysVFFPGzEMfp+0/xDlfVxbWtpVXFEHYpqE&#10;AA0mntNcQiOSOEvS3nW/Hid3VwrjhWkvd4792bG/2D49a4wmW+GDAlvS4dGAEmE5VMo+lvTX/eWX&#10;GSUhMlsxDVaUdCcCPVt8/nRau7kYwRp0JTzBIDbMa1fSdYxuXhSBr4Vh4QicsGiU4A2LePSPReVZ&#10;jdGNLkaDwUlRg6+cBy5CQO1Fa6SLHF9KweONlEFEokuKucX89fm7St9iccrmj565teJdGuwfsjBM&#10;Wbx0H+qCRUY2Xv0VyijuIYCMRxxMAVIqLnINWM1w8KaauzVzIteC5AS3pyn8v7D8envriapKOplS&#10;YpnBN7oXTSTfoCGoQn5qF+YIu3MIjA3q8Z17fUBlKruR3qQ/FkTQjkzv9uymaByVk/FscjzFfuBo&#10;G56MZtPpJMUpXtydD/G7AEOSUFKPz5dZZdurEFtoD0m3BdCqulRa50NqGXGuPdkyfGwdc5IY/BVK&#10;W1KX9OR4MsiBX9lS6L3/SjP+1KV3gMJ42qbrRG6uLq1EUUtFluJOi4TR9qeQSG5m5J0cGefC7vPM&#10;6ISSWNFHHDv8S1YfcW7rQI98M9i4dzbKgm9Zek1t9dRTK1s8vuFB3UmMzarJXTXrO2UF1Q4byEM7&#10;gsHxS4V8X7EQb5nHmcOewT0Sb/AjNeAjQSdRsgb/5z19wuMooJWSGme4pOH3hnlBif5hcUi+Dsfj&#10;NPT5MJ5MR3jwh5bVocVuzDlg5wxxYzmexYSPuhelB/OA62aZbkUTsxzvLmnsxfPYbhZcV1wslxmE&#10;Y+5YvLJ3jqfQieXUZ/fNA/Ou6/OII3IN/bSz+Zt2b7HJ08JyE0GqPAuJ55bVjn9cEXmaunWWdtDh&#10;OaNelu7iGQAA//8DAFBLAwQUAAYACAAAACEAaWsTJtwAAAAJAQAADwAAAGRycy9kb3ducmV2Lnht&#10;bEyPwU7DMBBE70j8g7VI3KhNUYubxqkAFS6cWhBnN97aVmM7it00/D3LCU6r3RnNvqk3U+jYiEP2&#10;KSq4nwlgGNtkfLQKPj9e7ySwXHQ0uksRFXxjhk1zfVXryqRL3OG4L5ZRSMyVVuBK6SvOc+sw6DxL&#10;PUbSjmkIutA6WG4GfaHw0PG5EEsetI/0wekeXxy2p/05KNg+25VtpR7cVhrvx+nr+G7flLq9mZ7W&#10;wApO5c8Mv/iEDg0xHdI5msw6BfPFgpx0FzRJl3L1AOxAwvJRAG9q/r9B8wMAAP//AwBQSwECLQAU&#10;AAYACAAAACEAtoM4kv4AAADhAQAAEwAAAAAAAAAAAAAAAAAAAAAAW0NvbnRlbnRfVHlwZXNdLnht&#10;bFBLAQItABQABgAIAAAAIQA4/SH/1gAAAJQBAAALAAAAAAAAAAAAAAAAAC8BAABfcmVscy8ucmVs&#10;c1BLAQItABQABgAIAAAAIQDVUfexmQIAALwFAAAOAAAAAAAAAAAAAAAAAC4CAABkcnMvZTJvRG9j&#10;LnhtbFBLAQItABQABgAIAAAAIQBpaxMm3AAAAAkBAAAPAAAAAAAAAAAAAAAAAPMEAABkcnMvZG93&#10;bnJldi54bWxQSwUGAAAAAAQABADzAAAA/AUAAAAA&#10;" fillcolor="white [3201]" strokeweight=".5pt">
                <v:textbox>
                  <w:txbxContent>
                    <w:p w14:paraId="0D049826" w14:textId="5499B7D0" w:rsidR="00A327DF" w:rsidRDefault="00A327DF">
                      <w:pPr>
                        <w:rPr>
                          <w:color w:val="31849B" w:themeColor="accent5" w:themeShade="BF"/>
                          <w:lang w:val="en-AU"/>
                        </w:rPr>
                      </w:pPr>
                      <w:r w:rsidRPr="00A327DF">
                        <w:rPr>
                          <w:color w:val="31849B" w:themeColor="accent5" w:themeShade="BF"/>
                          <w:lang w:val="en-AU"/>
                        </w:rPr>
                        <w:t>A note from the Treasurer</w:t>
                      </w:r>
                      <w:r>
                        <w:rPr>
                          <w:color w:val="31849B" w:themeColor="accent5" w:themeShade="BF"/>
                          <w:lang w:val="en-AU"/>
                        </w:rPr>
                        <w:t>/ Book Sales</w:t>
                      </w:r>
                      <w:r w:rsidR="00ED128B">
                        <w:rPr>
                          <w:color w:val="31849B" w:themeColor="accent5" w:themeShade="BF"/>
                          <w:lang w:val="en-AU"/>
                        </w:rPr>
                        <w:t xml:space="preserve"> Report</w:t>
                      </w:r>
                      <w:r w:rsidRPr="00A327DF">
                        <w:rPr>
                          <w:color w:val="31849B" w:themeColor="accent5" w:themeShade="BF"/>
                          <w:lang w:val="en-AU"/>
                        </w:rPr>
                        <w:t>:</w:t>
                      </w:r>
                      <w:r>
                        <w:rPr>
                          <w:color w:val="31849B" w:themeColor="accent5" w:themeShade="BF"/>
                          <w:lang w:val="en-AU"/>
                        </w:rPr>
                        <w:t xml:space="preserve"> Heather Gillard</w:t>
                      </w:r>
                    </w:p>
                    <w:p w14:paraId="282D9B87" w14:textId="2EB10ADA" w:rsidR="00F2527E" w:rsidRDefault="00F2527E" w:rsidP="00046372">
                      <w:pPr>
                        <w:pStyle w:val="NoSpacing"/>
                        <w:rPr>
                          <w:lang w:val="en-AU"/>
                        </w:rPr>
                      </w:pPr>
                      <w:r>
                        <w:rPr>
                          <w:lang w:val="en-AU"/>
                        </w:rPr>
                        <w:t>Book Sales to 27Mar $7636.70 Cost $4931.60 Profit $2705.10 Museum received $1207.74</w:t>
                      </w:r>
                    </w:p>
                    <w:p w14:paraId="58FA2430" w14:textId="6A388455" w:rsidR="00F2527E" w:rsidRDefault="00F2527E" w:rsidP="00046372">
                      <w:pPr>
                        <w:pStyle w:val="NoSpacing"/>
                        <w:rPr>
                          <w:lang w:val="en-AU"/>
                        </w:rPr>
                      </w:pPr>
                      <w:r>
                        <w:rPr>
                          <w:lang w:val="en-AU"/>
                        </w:rPr>
                        <w:t xml:space="preserve">Net profit on book sales to HHS </w:t>
                      </w:r>
                      <w:r w:rsidR="00290AF6">
                        <w:rPr>
                          <w:lang w:val="en-AU"/>
                        </w:rPr>
                        <w:t>$1,497.36</w:t>
                      </w:r>
                    </w:p>
                    <w:p w14:paraId="1539ABB0" w14:textId="77777777" w:rsidR="00046372" w:rsidRDefault="00046372" w:rsidP="00046372">
                      <w:pPr>
                        <w:pStyle w:val="NoSpacing"/>
                        <w:rPr>
                          <w:lang w:val="en-AU"/>
                        </w:rPr>
                      </w:pPr>
                    </w:p>
                    <w:p w14:paraId="161751A0" w14:textId="607C4D9C" w:rsidR="00F2527E" w:rsidRDefault="00F2527E" w:rsidP="00046372">
                      <w:pPr>
                        <w:pStyle w:val="NoSpacing"/>
                        <w:rPr>
                          <w:lang w:val="en-AU"/>
                        </w:rPr>
                      </w:pPr>
                      <w:r>
                        <w:rPr>
                          <w:lang w:val="en-AU"/>
                        </w:rPr>
                        <w:t>Assets 3 T/D’s $16,000 Book Stock $9856.21 Operating Bank Funds $2455.83 Total $29312</w:t>
                      </w:r>
                    </w:p>
                    <w:p w14:paraId="1BBA4F3D" w14:textId="77777777" w:rsidR="00046372" w:rsidRDefault="00046372" w:rsidP="00046372">
                      <w:pPr>
                        <w:pStyle w:val="NoSpacing"/>
                        <w:rPr>
                          <w:lang w:val="en-AU"/>
                        </w:rPr>
                      </w:pPr>
                    </w:p>
                    <w:p w14:paraId="40790DEC" w14:textId="57B75126" w:rsidR="00F2527E" w:rsidRDefault="00F2527E" w:rsidP="00046372">
                      <w:pPr>
                        <w:pStyle w:val="NoSpacing"/>
                        <w:rPr>
                          <w:lang w:val="en-AU"/>
                        </w:rPr>
                      </w:pPr>
                      <w:r>
                        <w:rPr>
                          <w:lang w:val="en-AU"/>
                        </w:rPr>
                        <w:t>Profit &amp; Loss to March 31 $1247.11 Note Interest only $223.50 due to the Pandemic</w:t>
                      </w:r>
                    </w:p>
                    <w:p w14:paraId="3473ABFC" w14:textId="77777777" w:rsidR="00F2527E" w:rsidRPr="00A327DF" w:rsidRDefault="00F2527E">
                      <w:pPr>
                        <w:rPr>
                          <w:color w:val="31849B" w:themeColor="accent5" w:themeShade="BF"/>
                          <w:lang w:val="en-AU"/>
                        </w:rPr>
                      </w:pPr>
                    </w:p>
                    <w:p w14:paraId="044D9DA9" w14:textId="77777777" w:rsidR="00A327DF" w:rsidRDefault="00A327DF">
                      <w:pPr>
                        <w:rPr>
                          <w:lang w:val="en-AU"/>
                        </w:rPr>
                      </w:pPr>
                    </w:p>
                    <w:p w14:paraId="30A6042F" w14:textId="77777777" w:rsidR="00A327DF" w:rsidRPr="00A327DF" w:rsidRDefault="00A327DF">
                      <w:pPr>
                        <w:rPr>
                          <w:lang w:val="en-AU"/>
                        </w:rPr>
                      </w:pPr>
                    </w:p>
                  </w:txbxContent>
                </v:textbox>
              </v:shape>
            </w:pict>
          </mc:Fallback>
        </mc:AlternateContent>
      </w:r>
    </w:p>
    <w:p w14:paraId="2706C2F1" w14:textId="77777777" w:rsidR="00A327DF" w:rsidRDefault="00A327DF" w:rsidP="00A327DF">
      <w:pPr>
        <w:rPr>
          <w:rFonts w:eastAsia="Times New Roman"/>
          <w:lang w:val="en-AU"/>
        </w:rPr>
      </w:pPr>
    </w:p>
    <w:p w14:paraId="4971537E" w14:textId="77777777" w:rsidR="00A327DF" w:rsidRPr="00A327DF" w:rsidRDefault="00A327DF" w:rsidP="00A327DF">
      <w:pPr>
        <w:rPr>
          <w:rFonts w:eastAsia="Times New Roman"/>
          <w:color w:val="4F81BD" w:themeColor="accent1"/>
          <w:lang w:val="en-AU"/>
        </w:rPr>
      </w:pPr>
    </w:p>
    <w:p w14:paraId="1B9CEE9B" w14:textId="77777777" w:rsidR="00A327DF" w:rsidRDefault="00A327DF" w:rsidP="00A327DF">
      <w:pPr>
        <w:rPr>
          <w:rFonts w:eastAsia="Times New Roman"/>
          <w:lang w:val="en-AU"/>
        </w:rPr>
      </w:pPr>
    </w:p>
    <w:p w14:paraId="6E7A5E03" w14:textId="35BD45B7" w:rsidR="00A327DF" w:rsidRDefault="00A327DF" w:rsidP="00A327DF">
      <w:pPr>
        <w:rPr>
          <w:rFonts w:eastAsia="Times New Roman"/>
          <w:lang w:val="en-AU"/>
        </w:rPr>
      </w:pPr>
    </w:p>
    <w:p w14:paraId="677591A6" w14:textId="39284A6F" w:rsidR="00A327DF" w:rsidRDefault="00290AF6" w:rsidP="00A327DF">
      <w:pPr>
        <w:rPr>
          <w:rFonts w:eastAsia="Times New Roman"/>
          <w:lang w:val="en-AU"/>
        </w:rPr>
      </w:pPr>
      <w:r>
        <w:rPr>
          <w:rFonts w:eastAsia="Times New Roman"/>
          <w:noProof/>
        </w:rPr>
        <mc:AlternateContent>
          <mc:Choice Requires="wps">
            <w:drawing>
              <wp:anchor distT="0" distB="0" distL="114300" distR="114300" simplePos="0" relativeHeight="251677696" behindDoc="0" locked="0" layoutInCell="1" allowOverlap="1" wp14:anchorId="1BB95AEA" wp14:editId="21FFEFC8">
                <wp:simplePos x="0" y="0"/>
                <wp:positionH relativeFrom="column">
                  <wp:posOffset>104775</wp:posOffset>
                </wp:positionH>
                <wp:positionV relativeFrom="paragraph">
                  <wp:posOffset>184786</wp:posOffset>
                </wp:positionV>
                <wp:extent cx="5485765" cy="1657350"/>
                <wp:effectExtent l="0" t="0" r="19685" b="19050"/>
                <wp:wrapNone/>
                <wp:docPr id="58" name="Text Box 58"/>
                <wp:cNvGraphicFramePr/>
                <a:graphic xmlns:a="http://schemas.openxmlformats.org/drawingml/2006/main">
                  <a:graphicData uri="http://schemas.microsoft.com/office/word/2010/wordprocessingShape">
                    <wps:wsp>
                      <wps:cNvSpPr txBox="1"/>
                      <wps:spPr>
                        <a:xfrm>
                          <a:off x="0" y="0"/>
                          <a:ext cx="5485765" cy="16573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1671F06" w14:textId="08A5DF23" w:rsidR="00A327DF" w:rsidRDefault="00A327DF">
                            <w:pPr>
                              <w:rPr>
                                <w:lang w:val="en-AU"/>
                              </w:rPr>
                            </w:pPr>
                            <w:r>
                              <w:rPr>
                                <w:lang w:val="en-AU"/>
                              </w:rPr>
                              <w:t>What’s happening with the website:  Dick Gillard</w:t>
                            </w:r>
                          </w:p>
                          <w:p w14:paraId="5E6E041A" w14:textId="0F9723D8" w:rsidR="00046372" w:rsidRDefault="00046372" w:rsidP="00046372">
                            <w:pPr>
                              <w:pStyle w:val="NoSpacing"/>
                              <w:rPr>
                                <w:lang w:val="en-AU"/>
                              </w:rPr>
                            </w:pPr>
                            <w:r>
                              <w:rPr>
                                <w:lang w:val="en-AU"/>
                              </w:rPr>
                              <w:t>The web site can be accessed on Google or Google Chrome by typing in: -</w:t>
                            </w:r>
                          </w:p>
                          <w:p w14:paraId="3446C5B9" w14:textId="76F9A581" w:rsidR="00046372" w:rsidRDefault="00046372" w:rsidP="00046372">
                            <w:pPr>
                              <w:pStyle w:val="NoSpacing"/>
                              <w:rPr>
                                <w:b/>
                                <w:bCs/>
                                <w:lang w:val="en-AU"/>
                              </w:rPr>
                            </w:pPr>
                            <w:hyperlink r:id="rId12" w:history="1">
                              <w:r w:rsidRPr="005C1D86">
                                <w:rPr>
                                  <w:rStyle w:val="Hyperlink"/>
                                  <w:b/>
                                  <w:bCs/>
                                  <w:lang w:val="en-AU"/>
                                </w:rPr>
                                <w:t>www.hawkesburyhistoricalsociety.org</w:t>
                              </w:r>
                            </w:hyperlink>
                          </w:p>
                          <w:p w14:paraId="624F32F5" w14:textId="69C0CE86" w:rsidR="00046372" w:rsidRDefault="00046372" w:rsidP="00046372">
                            <w:pPr>
                              <w:pStyle w:val="NoSpacing"/>
                              <w:rPr>
                                <w:lang w:val="en-AU"/>
                              </w:rPr>
                            </w:pPr>
                            <w:r>
                              <w:rPr>
                                <w:lang w:val="en-AU"/>
                              </w:rPr>
                              <w:t xml:space="preserve">The web site does not appear to be accessible via Firefox. If you don’t have Google, you can download a free copy direct from Google. If you have a problem email me at </w:t>
                            </w:r>
                            <w:r w:rsidR="00A4791D">
                              <w:rPr>
                                <w:lang w:val="en-AU"/>
                              </w:rPr>
                              <w:t>: -</w:t>
                            </w:r>
                            <w:hyperlink r:id="rId13" w:history="1">
                              <w:r w:rsidR="00A4791D" w:rsidRPr="005C1D86">
                                <w:rPr>
                                  <w:rStyle w:val="Hyperlink"/>
                                  <w:lang w:val="en-AU"/>
                                </w:rPr>
                                <w:t>gillardrh@bigpond.com</w:t>
                              </w:r>
                            </w:hyperlink>
                            <w:r>
                              <w:rPr>
                                <w:lang w:val="en-AU"/>
                              </w:rPr>
                              <w:t>.</w:t>
                            </w:r>
                          </w:p>
                          <w:p w14:paraId="4C09D18F" w14:textId="1282C233" w:rsidR="00046372" w:rsidRPr="00046372" w:rsidRDefault="00046372" w:rsidP="00046372">
                            <w:pPr>
                              <w:pStyle w:val="NoSpacing"/>
                              <w:rPr>
                                <w:lang w:val="en-AU"/>
                              </w:rPr>
                            </w:pPr>
                            <w:r>
                              <w:rPr>
                                <w:lang w:val="en-AU"/>
                              </w:rPr>
                              <w:t>All newsletters from April 2018 are now on the web site along with all books available for sale</w:t>
                            </w:r>
                            <w:r w:rsidR="00A4791D">
                              <w:rPr>
                                <w:lang w:val="en-AU"/>
                              </w:rPr>
                              <w:t>.</w:t>
                            </w:r>
                          </w:p>
                          <w:p w14:paraId="303D7921" w14:textId="77777777" w:rsidR="00046372" w:rsidRPr="00046372" w:rsidRDefault="00046372" w:rsidP="00046372">
                            <w:pPr>
                              <w:ind w:left="720" w:firstLine="720"/>
                              <w:rPr>
                                <w:b/>
                                <w:bCs/>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95AEA" id="Text Box 58" o:spid="_x0000_s1035" type="#_x0000_t202" style="position:absolute;margin-left:8.25pt;margin-top:14.55pt;width:431.95pt;height:1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rFeQIAADUFAAAOAAAAZHJzL2Uyb0RvYy54bWysVEtv2zAMvg/YfxB0X51kcR9BnSJL0WFA&#10;0RZrh54VWUqMyaImMbGzX19Kjt2uy2nYxZb45sePurxqa8N2yocKbMHHJyPOlJVQVnZd8B9PN5/O&#10;OQsobCkMWFXwvQr8av7xw2XjZmoCGzCl8oyC2DBrXME3iG6WZUFuVC3CCThlSanB1wLp6tdZ6UVD&#10;0WuTTUaj06wBXzoPUoVA0utOyecpvtZK4r3WQSEzBafaMH19+q7iN5tfitnaC7ep5KEM8Q9V1KKy&#10;lHQIdS1QsK2v/gpVV9JDAI0nEuoMtK6kSj1QN+PRu24eN8Kp1AuBE9wAU/h/YeXd7sGzqix4TpOy&#10;oqYZPakW2RdoGYkIn8aFGZk9OjLEluQ0514eSBjbbrWv458aYqQnpPcDujGaJGE+Pc/PTnPOJOnG&#10;p/nZ5zzhn726Ox/wq4KaxUPBPY0voSp2twGpFDLtTWI2Y6Ms1tfVkU64N6pTfleaOqPMkxQkcUot&#10;jWc7QWwQUiqLk9gJhTWWrKObrowZHMfHHA2m9snpYBvdVOLa4Dg65vhnxsEjZQWLg3NdWfDHApQ/&#10;h8ydfd9913NsH9tVm8Z50Y9oBeWeJueh435w8qYidG9FwAfhiew0LFpgvKePNtAUHA4nzjbgfx+T&#10;R3viIGk5a2h5Ch5+bYVXnJlvlth5MZ5O47alyzQ/m9DFv9Ws3mrstl4CTWRMT4WT6Rjt0fRH7aF+&#10;pj1fxKykElZS7oJjf1xit9L0Tki1WCQj2i8n8NY+OhlDR5Qjd57aZ+HdgWBI3LyDfs3E7B3POtvo&#10;aWGxRdBVImHEuUP1gD/tZiLR4R2Jy//2nqxeX7v5CwAAAP//AwBQSwMEFAAGAAgAAAAhAPqHqNHe&#10;AAAACQEAAA8AAABkcnMvZG93bnJldi54bWxMj8FOwzAQRO9I/IO1SNyonQiqNMSpEBIXRA8tFVJv&#10;bmziqPY6xE4T/p7tiR5nZzT7plrP3rGzGWIXUEK2EMAMNkF32ErYf749FMBiUqiVC2gk/JoI6/r2&#10;plKlDhNuzXmXWkYlGEslwabUl5zHxhqv4iL0Bsn7DoNXieTQcj2oicq947kQS+5Vh/TBqt68WtOc&#10;dqOXgPnhZ/xavR9O+8n6fGPth9tspby/m1+egSUzp/8wXPAJHWpiOoYRdWSO9PKJkhLyVQaM/KIQ&#10;j8COl4PIgNcVv15Q/wEAAP//AwBQSwECLQAUAAYACAAAACEAtoM4kv4AAADhAQAAEwAAAAAAAAAA&#10;AAAAAAAAAAAAW0NvbnRlbnRfVHlwZXNdLnhtbFBLAQItABQABgAIAAAAIQA4/SH/1gAAAJQBAAAL&#10;AAAAAAAAAAAAAAAAAC8BAABfcmVscy8ucmVsc1BLAQItABQABgAIAAAAIQANE8rFeQIAADUFAAAO&#10;AAAAAAAAAAAAAAAAAC4CAABkcnMvZTJvRG9jLnhtbFBLAQItABQABgAIAAAAIQD6h6jR3gAAAAkB&#10;AAAPAAAAAAAAAAAAAAAAANMEAABkcnMvZG93bnJldi54bWxQSwUGAAAAAAQABADzAAAA3gUAAAAA&#10;" fillcolor="white [3201]" strokecolor="#c0504d [3205]" strokeweight="2pt">
                <v:textbox>
                  <w:txbxContent>
                    <w:p w14:paraId="21671F06" w14:textId="08A5DF23" w:rsidR="00A327DF" w:rsidRDefault="00A327DF">
                      <w:pPr>
                        <w:rPr>
                          <w:lang w:val="en-AU"/>
                        </w:rPr>
                      </w:pPr>
                      <w:r>
                        <w:rPr>
                          <w:lang w:val="en-AU"/>
                        </w:rPr>
                        <w:t>What’s happening with the website:  Dick Gillard</w:t>
                      </w:r>
                    </w:p>
                    <w:p w14:paraId="5E6E041A" w14:textId="0F9723D8" w:rsidR="00046372" w:rsidRDefault="00046372" w:rsidP="00046372">
                      <w:pPr>
                        <w:pStyle w:val="NoSpacing"/>
                        <w:rPr>
                          <w:lang w:val="en-AU"/>
                        </w:rPr>
                      </w:pPr>
                      <w:r>
                        <w:rPr>
                          <w:lang w:val="en-AU"/>
                        </w:rPr>
                        <w:t>The web site can be accessed on Google or Google Chrome by typing in: -</w:t>
                      </w:r>
                    </w:p>
                    <w:p w14:paraId="3446C5B9" w14:textId="76F9A581" w:rsidR="00046372" w:rsidRDefault="00046372" w:rsidP="00046372">
                      <w:pPr>
                        <w:pStyle w:val="NoSpacing"/>
                        <w:rPr>
                          <w:b/>
                          <w:bCs/>
                          <w:lang w:val="en-AU"/>
                        </w:rPr>
                      </w:pPr>
                      <w:hyperlink r:id="rId14" w:history="1">
                        <w:r w:rsidRPr="005C1D86">
                          <w:rPr>
                            <w:rStyle w:val="Hyperlink"/>
                            <w:b/>
                            <w:bCs/>
                            <w:lang w:val="en-AU"/>
                          </w:rPr>
                          <w:t>www.hawkesburyhistoricalsociety.org</w:t>
                        </w:r>
                      </w:hyperlink>
                    </w:p>
                    <w:p w14:paraId="624F32F5" w14:textId="69C0CE86" w:rsidR="00046372" w:rsidRDefault="00046372" w:rsidP="00046372">
                      <w:pPr>
                        <w:pStyle w:val="NoSpacing"/>
                        <w:rPr>
                          <w:lang w:val="en-AU"/>
                        </w:rPr>
                      </w:pPr>
                      <w:r>
                        <w:rPr>
                          <w:lang w:val="en-AU"/>
                        </w:rPr>
                        <w:t xml:space="preserve">The web site does not appear to be accessible via Firefox. If you don’t have Google, you can download a free copy direct from Google. If you have a problem email me at </w:t>
                      </w:r>
                      <w:r w:rsidR="00A4791D">
                        <w:rPr>
                          <w:lang w:val="en-AU"/>
                        </w:rPr>
                        <w:t>: -</w:t>
                      </w:r>
                      <w:hyperlink r:id="rId15" w:history="1">
                        <w:r w:rsidR="00A4791D" w:rsidRPr="005C1D86">
                          <w:rPr>
                            <w:rStyle w:val="Hyperlink"/>
                            <w:lang w:val="en-AU"/>
                          </w:rPr>
                          <w:t>gillardrh@bigpond.com</w:t>
                        </w:r>
                      </w:hyperlink>
                      <w:r>
                        <w:rPr>
                          <w:lang w:val="en-AU"/>
                        </w:rPr>
                        <w:t>.</w:t>
                      </w:r>
                    </w:p>
                    <w:p w14:paraId="4C09D18F" w14:textId="1282C233" w:rsidR="00046372" w:rsidRPr="00046372" w:rsidRDefault="00046372" w:rsidP="00046372">
                      <w:pPr>
                        <w:pStyle w:val="NoSpacing"/>
                        <w:rPr>
                          <w:lang w:val="en-AU"/>
                        </w:rPr>
                      </w:pPr>
                      <w:r>
                        <w:rPr>
                          <w:lang w:val="en-AU"/>
                        </w:rPr>
                        <w:t>All newsletters from April 2018 are now on the web site along with all books available for sale</w:t>
                      </w:r>
                      <w:r w:rsidR="00A4791D">
                        <w:rPr>
                          <w:lang w:val="en-AU"/>
                        </w:rPr>
                        <w:t>.</w:t>
                      </w:r>
                    </w:p>
                    <w:p w14:paraId="303D7921" w14:textId="77777777" w:rsidR="00046372" w:rsidRPr="00046372" w:rsidRDefault="00046372" w:rsidP="00046372">
                      <w:pPr>
                        <w:ind w:left="720" w:firstLine="720"/>
                        <w:rPr>
                          <w:b/>
                          <w:bCs/>
                          <w:lang w:val="en-AU"/>
                        </w:rPr>
                      </w:pPr>
                    </w:p>
                  </w:txbxContent>
                </v:textbox>
              </v:shape>
            </w:pict>
          </mc:Fallback>
        </mc:AlternateContent>
      </w:r>
    </w:p>
    <w:p w14:paraId="24617130" w14:textId="77777777" w:rsidR="00A327DF" w:rsidRDefault="00A327DF" w:rsidP="00A327DF">
      <w:pPr>
        <w:rPr>
          <w:rFonts w:eastAsia="Times New Roman"/>
          <w:lang w:val="en-AU"/>
        </w:rPr>
      </w:pPr>
    </w:p>
    <w:p w14:paraId="493FF6C9" w14:textId="77777777" w:rsidR="00A327DF" w:rsidRDefault="00A327DF" w:rsidP="006623A8">
      <w:pPr>
        <w:rPr>
          <w:rFonts w:ascii="Times New Roman" w:hAnsi="Times New Roman" w:cs="Times New Roman"/>
        </w:rPr>
      </w:pPr>
    </w:p>
    <w:p w14:paraId="35EB4746" w14:textId="77777777" w:rsidR="00A327DF" w:rsidRDefault="00A327DF" w:rsidP="006623A8">
      <w:pPr>
        <w:rPr>
          <w:rFonts w:ascii="Times New Roman" w:hAnsi="Times New Roman" w:cs="Times New Roman"/>
        </w:rPr>
      </w:pPr>
    </w:p>
    <w:p w14:paraId="1E1A227F" w14:textId="44CEBA62" w:rsidR="00A327DF" w:rsidRDefault="00A327DF" w:rsidP="006623A8">
      <w:pPr>
        <w:rPr>
          <w:rFonts w:ascii="Times New Roman" w:hAnsi="Times New Roman" w:cs="Times New Roman"/>
        </w:rPr>
      </w:pPr>
    </w:p>
    <w:p w14:paraId="6BAA2259" w14:textId="2EA1E272" w:rsidR="00A327DF" w:rsidRDefault="00046372" w:rsidP="006623A8">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554EBBEC" wp14:editId="6EFC4E51">
                <wp:simplePos x="0" y="0"/>
                <wp:positionH relativeFrom="column">
                  <wp:posOffset>66675</wp:posOffset>
                </wp:positionH>
                <wp:positionV relativeFrom="paragraph">
                  <wp:posOffset>279400</wp:posOffset>
                </wp:positionV>
                <wp:extent cx="5525135" cy="561975"/>
                <wp:effectExtent l="0" t="0" r="18415" b="28575"/>
                <wp:wrapNone/>
                <wp:docPr id="59" name="Text Box 59"/>
                <wp:cNvGraphicFramePr/>
                <a:graphic xmlns:a="http://schemas.openxmlformats.org/drawingml/2006/main">
                  <a:graphicData uri="http://schemas.microsoft.com/office/word/2010/wordprocessingShape">
                    <wps:wsp>
                      <wps:cNvSpPr txBox="1"/>
                      <wps:spPr>
                        <a:xfrm>
                          <a:off x="0" y="0"/>
                          <a:ext cx="552513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A99F10" w14:textId="77777777" w:rsidR="00A327DF" w:rsidRPr="00A327DF" w:rsidRDefault="00A327DF">
                            <w:pPr>
                              <w:rPr>
                                <w:color w:val="00B050"/>
                                <w:lang w:val="en-AU"/>
                              </w:rPr>
                            </w:pPr>
                            <w:r w:rsidRPr="00A327DF">
                              <w:rPr>
                                <w:color w:val="00B050"/>
                                <w:lang w:val="en-AU"/>
                              </w:rPr>
                              <w:t>Don’t’</w:t>
                            </w:r>
                            <w:r w:rsidR="00992E9D">
                              <w:rPr>
                                <w:color w:val="00B050"/>
                                <w:lang w:val="en-AU"/>
                              </w:rPr>
                              <w:t xml:space="preserve"> forget our F</w:t>
                            </w:r>
                            <w:r w:rsidRPr="00A327DF">
                              <w:rPr>
                                <w:color w:val="00B050"/>
                                <w:lang w:val="en-AU"/>
                              </w:rPr>
                              <w:t>acebook page: Peta Sharpley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EBBEC" id="Text Box 59" o:spid="_x0000_s1036" type="#_x0000_t202" style="position:absolute;margin-left:5.25pt;margin-top:22pt;width:435.05pt;height:4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s4mAIAALwFAAAOAAAAZHJzL2Uyb0RvYy54bWysVEtP3DAQvlfqf7B8L9ksBMqKLNqCqCoh&#10;QIWKs9exWQvb49reTba/nrGTfUC5UPWS2DPfjGe+eZydd0aTlfBBga1peTCiRFgOjbJPNf31cPXl&#10;KyUhMtswDVbUdC0CPZ9+/nTWuokYwwJ0IzxBJzZMWlfTRYxuUhSBL4Rh4QCcsKiU4A2LePVPReNZ&#10;i96NLsaj0XHRgm+cBy5CQOllr6TT7F9KweOtlEFEomuKscX89fk7T99iesYmT565heJDGOwfojBM&#10;WXx06+qSRUaWXv3lyijuIYCMBxxMAVIqLnIOmE05epPN/YI5kXNBcoLb0hT+n1t+s7rzRDU1rU4p&#10;scxgjR5EF8k36AiKkJ/WhQnC7h0CY4dyrPNGHlCY0u6kN+mPCRHUI9PrLbvJG0dhVY2r8rCihKOu&#10;Oi5PT6rkpthZOx/idwGGpENNPVYvk8pW1yH20A0kPRZAq+ZKaZ0vqWPEhfZkxbDWOuYY0fkrlLak&#10;renxYTXKjl/pkuut/Vwz/jyEt4dCf9qm50TurSGsxFDPRD7FtRYJo+1PIZHbTMg7MTLOhd3GmdEJ&#10;JTGjjxgO+F1UHzHu80CL/DLYuDU2yoLvWXpNbfO8oVb2eKzhXt7pGLt5l5uqzBOWRHNo1thAHvoR&#10;DI5fKST8moV4xzzOHPYM7pF4ix+pAasEw4mSBfg/78kTHkcBtZS0OMM1Db+XzAtK9A+LQ3JaHh2l&#10;oc+Xo+pkjBe/r5nva+zSXAC2Tokby/F8TPioN0fpwTziupmlV1HFLMe3axo3x4vYbxZcV1zMZhmE&#10;Y+5YvLb3jifXiebUaA/dI/NuaPSII3IDm2lnkzf93mOTpYXZMoJUeRh2rA4FwBWRx2lYZ2kH7d8z&#10;ard0py8AAAD//wMAUEsDBBQABgAIAAAAIQDQeCu32wAAAAkBAAAPAAAAZHJzL2Rvd25yZXYueG1s&#10;TI+9TsMwFIV3JN7Bukhs1Ka0VZrGqQAVFiYKYnZj17aIryPbTcPbc5noePQdnZ9mO4WejSZlH1HC&#10;/UwAM9hF7dFK+Px4uauA5aJQqz6ikfBjMmzb66tG1Tqe8d2M+2IZhWCulQRXylBznjtngsqzOBgk&#10;dowpqEIyWa6TOlN46PlciBUPyiM1ODWYZ2e67/0pSNg92bXtKpXcrtLej9PX8c2+Snl7Mz1ugBUz&#10;lX8z/M2n6dDSpkM8oc6sJy2W5JSwWNAl4lUlVsAOBB7mS+Btwy8ftL8AAAD//wMAUEsBAi0AFAAG&#10;AAgAAAAhALaDOJL+AAAA4QEAABMAAAAAAAAAAAAAAAAAAAAAAFtDb250ZW50X1R5cGVzXS54bWxQ&#10;SwECLQAUAAYACAAAACEAOP0h/9YAAACUAQAACwAAAAAAAAAAAAAAAAAvAQAAX3JlbHMvLnJlbHNQ&#10;SwECLQAUAAYACAAAACEArNLbOJgCAAC8BQAADgAAAAAAAAAAAAAAAAAuAgAAZHJzL2Uyb0RvYy54&#10;bWxQSwECLQAUAAYACAAAACEA0Hgrt9sAAAAJAQAADwAAAAAAAAAAAAAAAADyBAAAZHJzL2Rvd25y&#10;ZXYueG1sUEsFBgAAAAAEAAQA8wAAAPoFAAAAAA==&#10;" fillcolor="white [3201]" strokeweight=".5pt">
                <v:textbox>
                  <w:txbxContent>
                    <w:p w14:paraId="71A99F10" w14:textId="77777777" w:rsidR="00A327DF" w:rsidRPr="00A327DF" w:rsidRDefault="00A327DF">
                      <w:pPr>
                        <w:rPr>
                          <w:color w:val="00B050"/>
                          <w:lang w:val="en-AU"/>
                        </w:rPr>
                      </w:pPr>
                      <w:r w:rsidRPr="00A327DF">
                        <w:rPr>
                          <w:color w:val="00B050"/>
                          <w:lang w:val="en-AU"/>
                        </w:rPr>
                        <w:t>Don’t’</w:t>
                      </w:r>
                      <w:r w:rsidR="00992E9D">
                        <w:rPr>
                          <w:color w:val="00B050"/>
                          <w:lang w:val="en-AU"/>
                        </w:rPr>
                        <w:t xml:space="preserve"> forget our F</w:t>
                      </w:r>
                      <w:r w:rsidRPr="00A327DF">
                        <w:rPr>
                          <w:color w:val="00B050"/>
                          <w:lang w:val="en-AU"/>
                        </w:rPr>
                        <w:t>acebook page: Peta Sharpley</w:t>
                      </w:r>
                    </w:p>
                  </w:txbxContent>
                </v:textbox>
              </v:shape>
            </w:pict>
          </mc:Fallback>
        </mc:AlternateContent>
      </w:r>
    </w:p>
    <w:p w14:paraId="78F4A3B8" w14:textId="130B2BF4" w:rsidR="00A327DF" w:rsidRDefault="00A327DF" w:rsidP="006623A8">
      <w:pPr>
        <w:rPr>
          <w:rFonts w:ascii="Times New Roman" w:hAnsi="Times New Roman" w:cs="Times New Roman"/>
        </w:rPr>
      </w:pPr>
    </w:p>
    <w:p w14:paraId="5C39BF8E" w14:textId="06A4F514" w:rsidR="00A327DF" w:rsidRDefault="00A327DF" w:rsidP="00887D23">
      <w:pPr>
        <w:rPr>
          <w:rFonts w:ascii="Times New Roman" w:hAnsi="Times New Roman" w:cs="Times New Roman"/>
        </w:rPr>
      </w:pPr>
    </w:p>
    <w:p w14:paraId="2E769237" w14:textId="77777777" w:rsidR="00887D23" w:rsidRDefault="00887D23" w:rsidP="00887D23">
      <w:pPr>
        <w:rPr>
          <w:rFonts w:ascii="Times New Roman" w:hAnsi="Times New Roman" w:cs="Times New Roman"/>
        </w:rPr>
      </w:pPr>
      <w:r>
        <w:rPr>
          <w:rFonts w:ascii="Times New Roman" w:hAnsi="Times New Roman" w:cs="Times New Roman"/>
        </w:rPr>
        <w:t>Metters certainly manufactured a diverse range of products!</w:t>
      </w:r>
    </w:p>
    <w:p w14:paraId="15D4037A" w14:textId="77777777" w:rsidR="00ED128B" w:rsidRDefault="00A327DF" w:rsidP="00ED128B">
      <w:pPr>
        <w:ind w:firstLine="1134"/>
        <w:rPr>
          <w:rFonts w:ascii="Times New Roman" w:hAnsi="Times New Roman" w:cs="Times New Roman"/>
          <w:b/>
          <w:lang w:val="en-AU"/>
        </w:rPr>
      </w:pPr>
      <w:r>
        <w:rPr>
          <w:noProof/>
        </w:rPr>
        <w:drawing>
          <wp:inline distT="0" distB="0" distL="0" distR="0" wp14:anchorId="479EB9CF" wp14:editId="2F4B2306">
            <wp:extent cx="4686300" cy="287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86300" cy="2876550"/>
                    </a:xfrm>
                    <a:prstGeom prst="rect">
                      <a:avLst/>
                    </a:prstGeom>
                  </pic:spPr>
                </pic:pic>
              </a:graphicData>
            </a:graphic>
          </wp:inline>
        </w:drawing>
      </w:r>
    </w:p>
    <w:p w14:paraId="01961B58" w14:textId="77777777" w:rsidR="0086315E" w:rsidRPr="00ED128B" w:rsidRDefault="00887D23" w:rsidP="00ED128B">
      <w:pPr>
        <w:rPr>
          <w:noProof/>
        </w:rPr>
      </w:pPr>
      <w:r w:rsidRPr="00016F5C">
        <w:rPr>
          <w:rFonts w:ascii="Times New Roman" w:hAnsi="Times New Roman" w:cs="Times New Roman"/>
          <w:b/>
          <w:lang w:val="en-AU"/>
        </w:rPr>
        <w:t>WORDS:</w:t>
      </w:r>
      <w:r>
        <w:rPr>
          <w:rFonts w:ascii="Times New Roman" w:hAnsi="Times New Roman" w:cs="Times New Roman"/>
          <w:b/>
          <w:lang w:val="en-AU"/>
        </w:rPr>
        <w:t xml:space="preserve"> </w:t>
      </w:r>
      <w:r>
        <w:rPr>
          <w:noProof/>
        </w:rPr>
        <w:drawing>
          <wp:inline distT="0" distB="0" distL="0" distR="0" wp14:anchorId="708B7B70" wp14:editId="320B64DC">
            <wp:extent cx="3126415" cy="31010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20408"/>
                    <a:stretch/>
                  </pic:blipFill>
                  <pic:spPr bwMode="auto">
                    <a:xfrm>
                      <a:off x="0" y="0"/>
                      <a:ext cx="3133725" cy="310826"/>
                    </a:xfrm>
                    <a:prstGeom prst="rect">
                      <a:avLst/>
                    </a:prstGeom>
                    <a:ln>
                      <a:noFill/>
                    </a:ln>
                    <a:extLst>
                      <a:ext uri="{53640926-AAD7-44D8-BBD7-CCE9431645EC}">
                        <a14:shadowObscured xmlns:a14="http://schemas.microsoft.com/office/drawing/2010/main"/>
                      </a:ext>
                    </a:extLst>
                  </pic:spPr>
                </pic:pic>
              </a:graphicData>
            </a:graphic>
          </wp:inline>
        </w:drawing>
      </w:r>
      <w:r w:rsidR="00ED128B">
        <w:rPr>
          <w:rFonts w:ascii="Times New Roman" w:hAnsi="Times New Roman" w:cs="Times New Roman"/>
          <w:b/>
          <w:lang w:val="en-AU"/>
        </w:rPr>
        <w:t>To find the context of this phrase see</w:t>
      </w:r>
      <w:r w:rsidR="00ED128B">
        <w:rPr>
          <w:noProof/>
        </w:rPr>
        <w:t xml:space="preserve">TROVE NEWSPAPERS, </w:t>
      </w:r>
      <w:r w:rsidR="00ED128B" w:rsidRPr="00ED128B">
        <w:rPr>
          <w:i/>
          <w:noProof/>
        </w:rPr>
        <w:t>Windsor Express and RichmondAdvertiser</w:t>
      </w:r>
      <w:r w:rsidR="00ED128B">
        <w:rPr>
          <w:noProof/>
        </w:rPr>
        <w:t>, 17</w:t>
      </w:r>
      <w:r w:rsidR="00992E9D">
        <w:rPr>
          <w:noProof/>
        </w:rPr>
        <w:t xml:space="preserve"> </w:t>
      </w:r>
      <w:r w:rsidR="00ED128B">
        <w:rPr>
          <w:noProof/>
        </w:rPr>
        <w:t>May 1843, p. 2.</w:t>
      </w:r>
      <w:r w:rsidR="0086315E">
        <w:rPr>
          <w:rFonts w:eastAsia="Times New Roman"/>
          <w:lang w:val="en-AU"/>
        </w:rPr>
        <w:br/>
      </w:r>
    </w:p>
    <w:sectPr w:rsidR="0086315E" w:rsidRPr="00ED128B">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C885B0" w14:textId="77777777" w:rsidR="00121D1A" w:rsidRDefault="00121D1A" w:rsidP="00A31E6D">
      <w:pPr>
        <w:spacing w:after="0" w:line="240" w:lineRule="auto"/>
      </w:pPr>
      <w:r>
        <w:separator/>
      </w:r>
    </w:p>
  </w:endnote>
  <w:endnote w:type="continuationSeparator" w:id="0">
    <w:p w14:paraId="7E0DC626" w14:textId="77777777" w:rsidR="00121D1A" w:rsidRDefault="00121D1A" w:rsidP="00A31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3305434"/>
      <w:docPartObj>
        <w:docPartGallery w:val="Page Numbers (Bottom of Page)"/>
        <w:docPartUnique/>
      </w:docPartObj>
    </w:sdtPr>
    <w:sdtEndPr>
      <w:rPr>
        <w:noProof/>
      </w:rPr>
    </w:sdtEndPr>
    <w:sdtContent>
      <w:p w14:paraId="543CF2C9" w14:textId="77777777" w:rsidR="00A31E6D" w:rsidRDefault="00A31E6D">
        <w:pPr>
          <w:pStyle w:val="Footer"/>
          <w:jc w:val="center"/>
        </w:pPr>
        <w:r>
          <w:fldChar w:fldCharType="begin"/>
        </w:r>
        <w:r>
          <w:instrText xml:space="preserve"> PAGE   \* MERGEFORMAT </w:instrText>
        </w:r>
        <w:r>
          <w:fldChar w:fldCharType="separate"/>
        </w:r>
        <w:r w:rsidR="00992E9D">
          <w:rPr>
            <w:noProof/>
          </w:rPr>
          <w:t>4</w:t>
        </w:r>
        <w:r>
          <w:rPr>
            <w:noProof/>
          </w:rPr>
          <w:fldChar w:fldCharType="end"/>
        </w:r>
      </w:p>
    </w:sdtContent>
  </w:sdt>
  <w:p w14:paraId="413AE615" w14:textId="77777777" w:rsidR="00A31E6D" w:rsidRDefault="00A31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3799A" w14:textId="77777777" w:rsidR="00121D1A" w:rsidRDefault="00121D1A" w:rsidP="00A31E6D">
      <w:pPr>
        <w:spacing w:after="0" w:line="240" w:lineRule="auto"/>
      </w:pPr>
      <w:r>
        <w:separator/>
      </w:r>
    </w:p>
  </w:footnote>
  <w:footnote w:type="continuationSeparator" w:id="0">
    <w:p w14:paraId="5B31FB0F" w14:textId="77777777" w:rsidR="00121D1A" w:rsidRDefault="00121D1A" w:rsidP="00A31E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310"/>
    <w:rsid w:val="00014895"/>
    <w:rsid w:val="00016F5C"/>
    <w:rsid w:val="00044D80"/>
    <w:rsid w:val="00046372"/>
    <w:rsid w:val="000C11B1"/>
    <w:rsid w:val="000E4E0B"/>
    <w:rsid w:val="00121D1A"/>
    <w:rsid w:val="00175E5B"/>
    <w:rsid w:val="00247108"/>
    <w:rsid w:val="00264D50"/>
    <w:rsid w:val="00290AF6"/>
    <w:rsid w:val="00303A5C"/>
    <w:rsid w:val="00343EF7"/>
    <w:rsid w:val="00402F30"/>
    <w:rsid w:val="00447CFD"/>
    <w:rsid w:val="0049115C"/>
    <w:rsid w:val="004C7947"/>
    <w:rsid w:val="004E697A"/>
    <w:rsid w:val="0051158B"/>
    <w:rsid w:val="00537DC6"/>
    <w:rsid w:val="006103A9"/>
    <w:rsid w:val="006623A8"/>
    <w:rsid w:val="00703BE6"/>
    <w:rsid w:val="007055F1"/>
    <w:rsid w:val="0071158F"/>
    <w:rsid w:val="00725A3F"/>
    <w:rsid w:val="00764CBA"/>
    <w:rsid w:val="007907F6"/>
    <w:rsid w:val="007B55FC"/>
    <w:rsid w:val="007F2A5F"/>
    <w:rsid w:val="0082763A"/>
    <w:rsid w:val="0086315E"/>
    <w:rsid w:val="008779EA"/>
    <w:rsid w:val="00887D23"/>
    <w:rsid w:val="008C1048"/>
    <w:rsid w:val="008F0A55"/>
    <w:rsid w:val="008F5B89"/>
    <w:rsid w:val="00922310"/>
    <w:rsid w:val="009311C2"/>
    <w:rsid w:val="00962F2B"/>
    <w:rsid w:val="009727E3"/>
    <w:rsid w:val="00986C99"/>
    <w:rsid w:val="00992E9D"/>
    <w:rsid w:val="009A179C"/>
    <w:rsid w:val="00A31E6D"/>
    <w:rsid w:val="00A327DF"/>
    <w:rsid w:val="00A4611F"/>
    <w:rsid w:val="00A4791D"/>
    <w:rsid w:val="00AC2982"/>
    <w:rsid w:val="00AD086E"/>
    <w:rsid w:val="00B453F5"/>
    <w:rsid w:val="00B6481D"/>
    <w:rsid w:val="00B648E8"/>
    <w:rsid w:val="00B871F2"/>
    <w:rsid w:val="00CC33B2"/>
    <w:rsid w:val="00CD0518"/>
    <w:rsid w:val="00CE101D"/>
    <w:rsid w:val="00DA1BB5"/>
    <w:rsid w:val="00DB2619"/>
    <w:rsid w:val="00E22AC7"/>
    <w:rsid w:val="00ED128B"/>
    <w:rsid w:val="00EF6D95"/>
    <w:rsid w:val="00F2527E"/>
    <w:rsid w:val="00F371A5"/>
    <w:rsid w:val="00F8565F"/>
    <w:rsid w:val="00FB5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EC1A3"/>
  <w15:docId w15:val="{5B1E0360-9113-4E62-A168-D7D3998C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6315E"/>
    <w:pPr>
      <w:spacing w:before="100" w:beforeAutospacing="1" w:after="100" w:afterAutospacing="1" w:line="240" w:lineRule="auto"/>
      <w:outlineLvl w:val="0"/>
    </w:pPr>
    <w:rPr>
      <w:rFonts w:ascii="Calibri" w:eastAsia="Times New Roman" w:hAnsi="Calibri" w:cs="Calibri"/>
      <w:b/>
      <w:bCs/>
      <w:kern w:val="36"/>
      <w:sz w:val="48"/>
      <w:szCs w:val="48"/>
    </w:rPr>
  </w:style>
  <w:style w:type="paragraph" w:styleId="Heading2">
    <w:name w:val="heading 2"/>
    <w:basedOn w:val="Normal"/>
    <w:link w:val="Heading2Char"/>
    <w:uiPriority w:val="9"/>
    <w:unhideWhenUsed/>
    <w:qFormat/>
    <w:rsid w:val="0086315E"/>
    <w:pPr>
      <w:spacing w:before="100" w:beforeAutospacing="1" w:after="100" w:afterAutospacing="1" w:line="240" w:lineRule="auto"/>
      <w:outlineLvl w:val="1"/>
    </w:pPr>
    <w:rPr>
      <w:rFonts w:ascii="Calibri" w:eastAsia="Times New Roman" w:hAnsi="Calibri" w:cs="Calibri"/>
      <w:b/>
      <w:bCs/>
      <w:sz w:val="36"/>
      <w:szCs w:val="36"/>
    </w:rPr>
  </w:style>
  <w:style w:type="paragraph" w:styleId="Heading3">
    <w:name w:val="heading 3"/>
    <w:basedOn w:val="Normal"/>
    <w:link w:val="Heading3Char"/>
    <w:uiPriority w:val="9"/>
    <w:semiHidden/>
    <w:unhideWhenUsed/>
    <w:qFormat/>
    <w:rsid w:val="0086315E"/>
    <w:pPr>
      <w:spacing w:before="100" w:beforeAutospacing="1" w:after="100" w:afterAutospacing="1" w:line="240" w:lineRule="auto"/>
      <w:outlineLvl w:val="2"/>
    </w:pPr>
    <w:rPr>
      <w:rFonts w:ascii="Calibri" w:eastAsia="Times New Roman" w:hAnsi="Calibri" w:cs="Calibri"/>
      <w:b/>
      <w:bCs/>
      <w:sz w:val="27"/>
      <w:szCs w:val="27"/>
    </w:rPr>
  </w:style>
  <w:style w:type="paragraph" w:styleId="Heading5">
    <w:name w:val="heading 5"/>
    <w:basedOn w:val="Normal"/>
    <w:link w:val="Heading5Char"/>
    <w:uiPriority w:val="9"/>
    <w:unhideWhenUsed/>
    <w:qFormat/>
    <w:rsid w:val="0086315E"/>
    <w:pPr>
      <w:spacing w:before="100" w:beforeAutospacing="1" w:after="100" w:afterAutospacing="1" w:line="240" w:lineRule="auto"/>
      <w:outlineLvl w:val="4"/>
    </w:pPr>
    <w:rPr>
      <w:rFonts w:ascii="Calibri" w:eastAsia="Times New Roman"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5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6D7"/>
    <w:rPr>
      <w:rFonts w:ascii="Tahoma" w:hAnsi="Tahoma" w:cs="Tahoma"/>
      <w:sz w:val="16"/>
      <w:szCs w:val="16"/>
    </w:rPr>
  </w:style>
  <w:style w:type="character" w:styleId="Hyperlink">
    <w:name w:val="Hyperlink"/>
    <w:basedOn w:val="DefaultParagraphFont"/>
    <w:uiPriority w:val="99"/>
    <w:unhideWhenUsed/>
    <w:rsid w:val="00A31E6D"/>
    <w:rPr>
      <w:color w:val="0000FF" w:themeColor="hyperlink"/>
      <w:u w:val="single"/>
    </w:rPr>
  </w:style>
  <w:style w:type="paragraph" w:styleId="Header">
    <w:name w:val="header"/>
    <w:basedOn w:val="Normal"/>
    <w:link w:val="HeaderChar"/>
    <w:uiPriority w:val="99"/>
    <w:unhideWhenUsed/>
    <w:rsid w:val="00A31E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E6D"/>
  </w:style>
  <w:style w:type="paragraph" w:styleId="Footer">
    <w:name w:val="footer"/>
    <w:basedOn w:val="Normal"/>
    <w:link w:val="FooterChar"/>
    <w:uiPriority w:val="99"/>
    <w:unhideWhenUsed/>
    <w:rsid w:val="00A31E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E6D"/>
  </w:style>
  <w:style w:type="character" w:customStyle="1" w:styleId="Heading1Char">
    <w:name w:val="Heading 1 Char"/>
    <w:basedOn w:val="DefaultParagraphFont"/>
    <w:link w:val="Heading1"/>
    <w:uiPriority w:val="9"/>
    <w:rsid w:val="0086315E"/>
    <w:rPr>
      <w:rFonts w:ascii="Calibri" w:eastAsia="Times New Roman" w:hAnsi="Calibri" w:cs="Calibri"/>
      <w:b/>
      <w:bCs/>
      <w:kern w:val="36"/>
      <w:sz w:val="48"/>
      <w:szCs w:val="48"/>
    </w:rPr>
  </w:style>
  <w:style w:type="character" w:customStyle="1" w:styleId="Heading2Char">
    <w:name w:val="Heading 2 Char"/>
    <w:basedOn w:val="DefaultParagraphFont"/>
    <w:link w:val="Heading2"/>
    <w:uiPriority w:val="9"/>
    <w:rsid w:val="0086315E"/>
    <w:rPr>
      <w:rFonts w:ascii="Calibri" w:eastAsia="Times New Roman" w:hAnsi="Calibri" w:cs="Calibri"/>
      <w:b/>
      <w:bCs/>
      <w:sz w:val="36"/>
      <w:szCs w:val="36"/>
    </w:rPr>
  </w:style>
  <w:style w:type="character" w:customStyle="1" w:styleId="Heading3Char">
    <w:name w:val="Heading 3 Char"/>
    <w:basedOn w:val="DefaultParagraphFont"/>
    <w:link w:val="Heading3"/>
    <w:uiPriority w:val="9"/>
    <w:semiHidden/>
    <w:rsid w:val="0086315E"/>
    <w:rPr>
      <w:rFonts w:ascii="Calibri" w:eastAsia="Times New Roman" w:hAnsi="Calibri" w:cs="Calibri"/>
      <w:b/>
      <w:bCs/>
      <w:sz w:val="27"/>
      <w:szCs w:val="27"/>
    </w:rPr>
  </w:style>
  <w:style w:type="character" w:customStyle="1" w:styleId="Heading5Char">
    <w:name w:val="Heading 5 Char"/>
    <w:basedOn w:val="DefaultParagraphFont"/>
    <w:link w:val="Heading5"/>
    <w:uiPriority w:val="9"/>
    <w:rsid w:val="0086315E"/>
    <w:rPr>
      <w:rFonts w:ascii="Calibri" w:eastAsia="Times New Roman" w:hAnsi="Calibri" w:cs="Calibri"/>
      <w:b/>
      <w:bCs/>
      <w:sz w:val="20"/>
      <w:szCs w:val="20"/>
    </w:rPr>
  </w:style>
  <w:style w:type="paragraph" w:styleId="NormalWeb">
    <w:name w:val="Normal (Web)"/>
    <w:basedOn w:val="Normal"/>
    <w:uiPriority w:val="99"/>
    <w:unhideWhenUsed/>
    <w:rsid w:val="0086315E"/>
    <w:pPr>
      <w:spacing w:before="240" w:after="0" w:line="240" w:lineRule="auto"/>
    </w:pPr>
    <w:rPr>
      <w:rFonts w:ascii="Calibri" w:eastAsiaTheme="minorEastAsia" w:hAnsi="Calibri" w:cs="Calibri"/>
    </w:rPr>
  </w:style>
  <w:style w:type="character" w:styleId="Emphasis">
    <w:name w:val="Emphasis"/>
    <w:basedOn w:val="DefaultParagraphFont"/>
    <w:uiPriority w:val="20"/>
    <w:qFormat/>
    <w:rsid w:val="0086315E"/>
    <w:rPr>
      <w:i/>
      <w:iCs/>
    </w:rPr>
  </w:style>
  <w:style w:type="character" w:styleId="Strong">
    <w:name w:val="Strong"/>
    <w:basedOn w:val="DefaultParagraphFont"/>
    <w:uiPriority w:val="22"/>
    <w:qFormat/>
    <w:rsid w:val="0086315E"/>
    <w:rPr>
      <w:b/>
      <w:bCs/>
    </w:rPr>
  </w:style>
  <w:style w:type="character" w:styleId="UnresolvedMention">
    <w:name w:val="Unresolved Mention"/>
    <w:basedOn w:val="DefaultParagraphFont"/>
    <w:uiPriority w:val="99"/>
    <w:semiHidden/>
    <w:unhideWhenUsed/>
    <w:rsid w:val="00046372"/>
    <w:rPr>
      <w:color w:val="605E5C"/>
      <w:shd w:val="clear" w:color="auto" w:fill="E1DFDD"/>
    </w:rPr>
  </w:style>
  <w:style w:type="paragraph" w:styleId="NoSpacing">
    <w:name w:val="No Spacing"/>
    <w:uiPriority w:val="1"/>
    <w:qFormat/>
    <w:rsid w:val="000463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3638487">
      <w:bodyDiv w:val="1"/>
      <w:marLeft w:val="0"/>
      <w:marRight w:val="0"/>
      <w:marTop w:val="0"/>
      <w:marBottom w:val="0"/>
      <w:divBdr>
        <w:top w:val="none" w:sz="0" w:space="0" w:color="auto"/>
        <w:left w:val="none" w:sz="0" w:space="0" w:color="auto"/>
        <w:bottom w:val="none" w:sz="0" w:space="0" w:color="auto"/>
        <w:right w:val="none" w:sz="0" w:space="0" w:color="auto"/>
      </w:divBdr>
    </w:div>
    <w:div w:id="1330249757">
      <w:bodyDiv w:val="1"/>
      <w:marLeft w:val="0"/>
      <w:marRight w:val="0"/>
      <w:marTop w:val="0"/>
      <w:marBottom w:val="0"/>
      <w:divBdr>
        <w:top w:val="none" w:sz="0" w:space="0" w:color="auto"/>
        <w:left w:val="none" w:sz="0" w:space="0" w:color="auto"/>
        <w:bottom w:val="none" w:sz="0" w:space="0" w:color="auto"/>
        <w:right w:val="none" w:sz="0" w:space="0" w:color="auto"/>
      </w:divBdr>
    </w:div>
    <w:div w:id="137469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16a1fd2247ccfbce8642" TargetMode="External"/><Relationship Id="rId13" Type="http://schemas.openxmlformats.org/officeDocument/2006/relationships/hyperlink" Target="mailto:gillardrh@bigpond.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hawkesburyhistoricalsociety.or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gillardrh@bigpond.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hawkesburyhistoricalsocie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08554-5D63-43F4-BA6B-93B3DB63A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516</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Richard Gillard</cp:lastModifiedBy>
  <cp:revision>4</cp:revision>
  <cp:lastPrinted>2020-03-29T21:52:00Z</cp:lastPrinted>
  <dcterms:created xsi:type="dcterms:W3CDTF">2020-05-24T23:20:00Z</dcterms:created>
  <dcterms:modified xsi:type="dcterms:W3CDTF">2020-05-25T21:30:00Z</dcterms:modified>
</cp:coreProperties>
</file>